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1078D" w14:textId="77777777" w:rsidR="003660E8" w:rsidRDefault="003129E7">
      <w:pPr>
        <w:spacing w:before="81" w:line="357" w:lineRule="auto"/>
        <w:ind w:left="191" w:right="2972" w:firstLine="2837"/>
        <w:rPr>
          <w:i/>
        </w:rPr>
      </w:pPr>
      <w:r>
        <w:rPr>
          <w:b/>
        </w:rPr>
        <w:t xml:space="preserve">Consolidated Proposal Package – Cover Page Project Name: </w:t>
      </w:r>
    </w:p>
    <w:p w14:paraId="5D2B7B59" w14:textId="57AF8D5E" w:rsidR="003660E8" w:rsidRDefault="003129E7">
      <w:pPr>
        <w:spacing w:line="269" w:lineRule="exact"/>
        <w:ind w:left="191"/>
      </w:pPr>
      <w:r>
        <w:rPr>
          <w:b/>
        </w:rPr>
        <w:t xml:space="preserve">Project Type (select all that apply): </w:t>
      </w:r>
      <w:r>
        <w:rPr>
          <w:rFonts w:ascii="MS Gothic" w:hAnsi="MS Gothic"/>
          <w:b/>
        </w:rPr>
        <w:t>☐</w:t>
      </w:r>
      <w:r>
        <w:t>Discovery</w:t>
      </w:r>
      <w:r w:rsidR="00A367FE">
        <w:t xml:space="preserve"> (TRL 4)</w:t>
      </w:r>
      <w:r>
        <w:t xml:space="preserve"> </w:t>
      </w:r>
      <w:r>
        <w:rPr>
          <w:rFonts w:ascii="MS Gothic" w:hAnsi="MS Gothic"/>
        </w:rPr>
        <w:t>☐</w:t>
      </w:r>
      <w:r>
        <w:t>Hypothesis</w:t>
      </w:r>
      <w:r w:rsidR="00A367FE">
        <w:t xml:space="preserve"> (TRL 5/6)</w:t>
      </w:r>
      <w:r>
        <w:t xml:space="preserve"> </w:t>
      </w:r>
      <w:r>
        <w:rPr>
          <w:rFonts w:ascii="MS Gothic" w:hAnsi="MS Gothic"/>
        </w:rPr>
        <w:t>☐</w:t>
      </w:r>
      <w:r>
        <w:t>Demonstration</w:t>
      </w:r>
      <w:r w:rsidR="00A367FE">
        <w:t xml:space="preserve"> (TRL 7/8)</w:t>
      </w:r>
    </w:p>
    <w:p w14:paraId="5F07F15E" w14:textId="34328845" w:rsidR="003660E8" w:rsidRDefault="00A367FE">
      <w:pPr>
        <w:spacing w:before="125"/>
        <w:ind w:left="192"/>
        <w:rPr>
          <w:i/>
        </w:rPr>
      </w:pPr>
      <w:r>
        <w:rPr>
          <w:b/>
        </w:rPr>
        <w:t>RDER</w:t>
      </w:r>
      <w:r w:rsidR="003129E7">
        <w:rPr>
          <w:b/>
        </w:rPr>
        <w:t xml:space="preserve"> Funding Request: </w:t>
      </w:r>
      <w:r w:rsidR="003129E7">
        <w:rPr>
          <w:i/>
        </w:rPr>
        <w:t>Enter Total Request (</w:t>
      </w:r>
      <w:r w:rsidR="002C16AD">
        <w:rPr>
          <w:i/>
        </w:rPr>
        <w:t>$M</w:t>
      </w:r>
      <w:r w:rsidR="003129E7">
        <w:rPr>
          <w:i/>
        </w:rPr>
        <w:t>)</w:t>
      </w:r>
    </w:p>
    <w:p w14:paraId="4EC3895A" w14:textId="2A0DCCD4" w:rsidR="003660E8" w:rsidRDefault="003129E7">
      <w:pPr>
        <w:spacing w:before="125"/>
        <w:ind w:left="191"/>
        <w:rPr>
          <w:i/>
        </w:rPr>
      </w:pPr>
      <w:r>
        <w:rPr>
          <w:b/>
        </w:rPr>
        <w:t>Anticipated project end date</w:t>
      </w:r>
      <w:r w:rsidR="002C16AD">
        <w:rPr>
          <w:b/>
        </w:rPr>
        <w:t xml:space="preserve"> (must be 12-24 months)</w:t>
      </w:r>
      <w:r>
        <w:rPr>
          <w:b/>
        </w:rPr>
        <w:t xml:space="preserve">: </w:t>
      </w:r>
      <w:r>
        <w:rPr>
          <w:i/>
        </w:rPr>
        <w:t>Enter date</w:t>
      </w:r>
    </w:p>
    <w:p w14:paraId="45BDB87A" w14:textId="6A35832A" w:rsidR="003660E8" w:rsidRPr="007E46A7" w:rsidRDefault="003129E7" w:rsidP="007E46A7">
      <w:pPr>
        <w:spacing w:before="124"/>
        <w:ind w:left="191"/>
        <w:rPr>
          <w:color w:val="FF0000"/>
        </w:rPr>
      </w:pPr>
      <w:r>
        <w:rPr>
          <w:b/>
        </w:rPr>
        <w:t xml:space="preserve">Proposal Alignment-Joint Warfighting Supporting Concept </w:t>
      </w:r>
      <w:r>
        <w:rPr>
          <w:i/>
        </w:rPr>
        <w:t>(Fires, C2, Info Advantage, Contested Logistics)</w:t>
      </w:r>
      <w:r w:rsidR="007E46A7">
        <w:rPr>
          <w:i/>
        </w:rPr>
        <w:t xml:space="preserve"> </w:t>
      </w:r>
      <w:r w:rsidR="007E46A7">
        <w:rPr>
          <w:b/>
        </w:rPr>
        <w:t xml:space="preserve">and Critical Required Capabilities (CRC): </w:t>
      </w:r>
      <w:r w:rsidRPr="007E46A7">
        <w:rPr>
          <w:i/>
        </w:rPr>
        <w:t>Briefly describe direct alignment to all other relevant Joint Priority Mission Areas</w:t>
      </w:r>
      <w:r w:rsidR="003B5855" w:rsidRPr="007E46A7">
        <w:rPr>
          <w:i/>
        </w:rPr>
        <w:t xml:space="preserve"> and map to associated CRCs per the classified Call for Proposals ad</w:t>
      </w:r>
      <w:r w:rsidR="00F45FA4" w:rsidRPr="007E46A7">
        <w:rPr>
          <w:i/>
        </w:rPr>
        <w:t>d</w:t>
      </w:r>
      <w:r w:rsidR="003B5855" w:rsidRPr="007E46A7">
        <w:rPr>
          <w:i/>
        </w:rPr>
        <w:t>endum</w:t>
      </w:r>
    </w:p>
    <w:p w14:paraId="3101F422" w14:textId="77777777" w:rsidR="003660E8" w:rsidRDefault="003129E7">
      <w:pPr>
        <w:spacing w:before="120"/>
        <w:ind w:left="192"/>
        <w:rPr>
          <w:i/>
        </w:rPr>
      </w:pPr>
      <w:r>
        <w:rPr>
          <w:b/>
        </w:rPr>
        <w:t xml:space="preserve">Project Lead Agency: </w:t>
      </w:r>
      <w:r>
        <w:rPr>
          <w:i/>
        </w:rPr>
        <w:t>Provide the Company and/or Gov’t Organization responsible for project execution</w:t>
      </w:r>
    </w:p>
    <w:p w14:paraId="32FF96CB" w14:textId="11ACF926" w:rsidR="003660E8" w:rsidRDefault="003129E7">
      <w:pPr>
        <w:spacing w:before="120"/>
        <w:ind w:left="192"/>
        <w:rPr>
          <w:i/>
        </w:rPr>
      </w:pPr>
      <w:r>
        <w:rPr>
          <w:b/>
        </w:rPr>
        <w:t xml:space="preserve">Proposal POC: </w:t>
      </w:r>
      <w:r>
        <w:rPr>
          <w:i/>
        </w:rPr>
        <w:t xml:space="preserve">POC </w:t>
      </w:r>
      <w:r w:rsidR="00826BB5">
        <w:rPr>
          <w:i/>
        </w:rPr>
        <w:t>n</w:t>
      </w:r>
      <w:r>
        <w:rPr>
          <w:i/>
        </w:rPr>
        <w:t>ame</w:t>
      </w:r>
      <w:r>
        <w:t xml:space="preserve">, </w:t>
      </w:r>
      <w:r>
        <w:rPr>
          <w:i/>
        </w:rPr>
        <w:t>POC e-mail</w:t>
      </w:r>
      <w:r>
        <w:t xml:space="preserve">, </w:t>
      </w:r>
      <w:r>
        <w:rPr>
          <w:i/>
        </w:rPr>
        <w:t>POC phone #</w:t>
      </w:r>
    </w:p>
    <w:p w14:paraId="1248A671" w14:textId="63BA4AC2" w:rsidR="003660E8" w:rsidRDefault="003129E7">
      <w:pPr>
        <w:pStyle w:val="BodyText"/>
        <w:spacing w:before="120"/>
        <w:ind w:left="192"/>
      </w:pPr>
      <w:r>
        <w:rPr>
          <w:b/>
          <w:i w:val="0"/>
        </w:rPr>
        <w:t xml:space="preserve">Other Partners: </w:t>
      </w:r>
      <w:r>
        <w:rPr>
          <w:i w:val="0"/>
        </w:rPr>
        <w:t>(</w:t>
      </w:r>
      <w:r w:rsidR="00826BB5">
        <w:t xml:space="preserve">Gov’t </w:t>
      </w:r>
      <w:r>
        <w:t>Orgs, Allied Nations, companies, or academia that are assisting in project execution)</w:t>
      </w:r>
    </w:p>
    <w:p w14:paraId="0825F57A" w14:textId="77777777" w:rsidR="003660E8" w:rsidRDefault="003129E7">
      <w:pPr>
        <w:pStyle w:val="Heading3"/>
        <w:spacing w:before="120"/>
        <w:ind w:left="192"/>
      </w:pPr>
      <w:r>
        <w:t>Transition Partner(s):</w:t>
      </w:r>
    </w:p>
    <w:p w14:paraId="3346F42E" w14:textId="77777777" w:rsidR="003660E8" w:rsidRDefault="003660E8">
      <w:pPr>
        <w:pStyle w:val="BodyText"/>
        <w:spacing w:before="9"/>
        <w:rPr>
          <w:b/>
          <w:i w:val="0"/>
          <w:sz w:val="12"/>
        </w:rPr>
      </w:pPr>
    </w:p>
    <w:tbl>
      <w:tblPr>
        <w:tblW w:w="0" w:type="auto"/>
        <w:tblInd w:w="107" w:type="dxa"/>
        <w:tblLayout w:type="fixed"/>
        <w:tblCellMar>
          <w:left w:w="0" w:type="dxa"/>
          <w:right w:w="0" w:type="dxa"/>
        </w:tblCellMar>
        <w:tblLook w:val="01E0" w:firstRow="1" w:lastRow="1" w:firstColumn="1" w:lastColumn="1" w:noHBand="0" w:noVBand="0"/>
      </w:tblPr>
      <w:tblGrid>
        <w:gridCol w:w="1079"/>
        <w:gridCol w:w="1035"/>
        <w:gridCol w:w="1276"/>
        <w:gridCol w:w="1056"/>
        <w:gridCol w:w="1181"/>
        <w:gridCol w:w="1713"/>
        <w:gridCol w:w="1265"/>
        <w:gridCol w:w="1265"/>
      </w:tblGrid>
      <w:tr w:rsidR="000B3D1C" w:rsidRPr="000B3D1C" w14:paraId="382CA60C" w14:textId="439FDA14" w:rsidTr="00A828F4">
        <w:trPr>
          <w:trHeight w:val="308"/>
        </w:trPr>
        <w:tc>
          <w:tcPr>
            <w:tcW w:w="1079" w:type="dxa"/>
          </w:tcPr>
          <w:p w14:paraId="44125EA7" w14:textId="77777777" w:rsidR="000B3D1C" w:rsidRPr="000B3D1C" w:rsidRDefault="000B3D1C">
            <w:pPr>
              <w:pStyle w:val="TableParagraph"/>
              <w:numPr>
                <w:ilvl w:val="0"/>
                <w:numId w:val="21"/>
              </w:numPr>
              <w:tabs>
                <w:tab w:val="left" w:pos="476"/>
              </w:tabs>
              <w:spacing w:line="225" w:lineRule="exact"/>
              <w:jc w:val="left"/>
              <w:rPr>
                <w:sz w:val="20"/>
              </w:rPr>
            </w:pPr>
            <w:r w:rsidRPr="000B3D1C">
              <w:rPr>
                <w:spacing w:val="-3"/>
                <w:sz w:val="20"/>
              </w:rPr>
              <w:t>Army</w:t>
            </w:r>
          </w:p>
        </w:tc>
        <w:tc>
          <w:tcPr>
            <w:tcW w:w="1035" w:type="dxa"/>
          </w:tcPr>
          <w:p w14:paraId="0FC6139F" w14:textId="77777777" w:rsidR="000B3D1C" w:rsidRPr="000B3D1C" w:rsidRDefault="000B3D1C">
            <w:pPr>
              <w:pStyle w:val="TableParagraph"/>
              <w:numPr>
                <w:ilvl w:val="0"/>
                <w:numId w:val="20"/>
              </w:numPr>
              <w:tabs>
                <w:tab w:val="left" w:pos="502"/>
              </w:tabs>
              <w:spacing w:line="225" w:lineRule="exact"/>
              <w:ind w:hanging="223"/>
              <w:jc w:val="left"/>
              <w:rPr>
                <w:sz w:val="20"/>
              </w:rPr>
            </w:pPr>
            <w:r w:rsidRPr="000B3D1C">
              <w:rPr>
                <w:sz w:val="20"/>
              </w:rPr>
              <w:t>Navy</w:t>
            </w:r>
          </w:p>
        </w:tc>
        <w:tc>
          <w:tcPr>
            <w:tcW w:w="1276" w:type="dxa"/>
          </w:tcPr>
          <w:p w14:paraId="3CEB8444" w14:textId="77777777" w:rsidR="000B3D1C" w:rsidRPr="000B3D1C" w:rsidRDefault="000B3D1C">
            <w:pPr>
              <w:pStyle w:val="TableParagraph"/>
              <w:numPr>
                <w:ilvl w:val="0"/>
                <w:numId w:val="19"/>
              </w:numPr>
              <w:tabs>
                <w:tab w:val="left" w:pos="460"/>
              </w:tabs>
              <w:spacing w:line="225" w:lineRule="exact"/>
              <w:jc w:val="left"/>
              <w:rPr>
                <w:sz w:val="20"/>
              </w:rPr>
            </w:pPr>
            <w:r w:rsidRPr="000B3D1C">
              <w:rPr>
                <w:sz w:val="20"/>
              </w:rPr>
              <w:t>Air Force</w:t>
            </w:r>
          </w:p>
        </w:tc>
        <w:tc>
          <w:tcPr>
            <w:tcW w:w="1056" w:type="dxa"/>
          </w:tcPr>
          <w:p w14:paraId="323E05D0" w14:textId="77777777" w:rsidR="000B3D1C" w:rsidRPr="000B3D1C" w:rsidRDefault="000B3D1C">
            <w:pPr>
              <w:pStyle w:val="TableParagraph"/>
              <w:numPr>
                <w:ilvl w:val="0"/>
                <w:numId w:val="18"/>
              </w:numPr>
              <w:tabs>
                <w:tab w:val="left" w:pos="405"/>
              </w:tabs>
              <w:spacing w:line="225" w:lineRule="exact"/>
              <w:jc w:val="left"/>
              <w:rPr>
                <w:sz w:val="20"/>
              </w:rPr>
            </w:pPr>
            <w:r w:rsidRPr="000B3D1C">
              <w:rPr>
                <w:sz w:val="20"/>
              </w:rPr>
              <w:t>USMC</w:t>
            </w:r>
          </w:p>
        </w:tc>
        <w:tc>
          <w:tcPr>
            <w:tcW w:w="1181" w:type="dxa"/>
          </w:tcPr>
          <w:p w14:paraId="1071BFA0" w14:textId="77777777" w:rsidR="000B3D1C" w:rsidRPr="000B3D1C" w:rsidRDefault="000B3D1C">
            <w:pPr>
              <w:pStyle w:val="TableParagraph"/>
              <w:numPr>
                <w:ilvl w:val="0"/>
                <w:numId w:val="17"/>
              </w:numPr>
              <w:tabs>
                <w:tab w:val="left" w:pos="428"/>
              </w:tabs>
              <w:spacing w:line="225" w:lineRule="exact"/>
              <w:jc w:val="left"/>
              <w:rPr>
                <w:sz w:val="20"/>
              </w:rPr>
            </w:pPr>
            <w:r w:rsidRPr="000B3D1C">
              <w:rPr>
                <w:sz w:val="20"/>
              </w:rPr>
              <w:t>SOCOM</w:t>
            </w:r>
          </w:p>
        </w:tc>
        <w:tc>
          <w:tcPr>
            <w:tcW w:w="1713" w:type="dxa"/>
          </w:tcPr>
          <w:p w14:paraId="76D12667" w14:textId="7AAC5B99" w:rsidR="000B3D1C" w:rsidRPr="000B3D1C" w:rsidRDefault="000B3D1C" w:rsidP="000B3D1C">
            <w:pPr>
              <w:pStyle w:val="TableParagraph"/>
              <w:numPr>
                <w:ilvl w:val="0"/>
                <w:numId w:val="16"/>
              </w:numPr>
              <w:tabs>
                <w:tab w:val="left" w:pos="394"/>
              </w:tabs>
              <w:spacing w:line="225" w:lineRule="exact"/>
              <w:ind w:hanging="223"/>
              <w:jc w:val="left"/>
              <w:rPr>
                <w:sz w:val="20"/>
              </w:rPr>
            </w:pPr>
            <w:r w:rsidRPr="000B3D1C">
              <w:rPr>
                <w:sz w:val="18"/>
              </w:rPr>
              <w:t xml:space="preserve">Defense </w:t>
            </w:r>
            <w:r w:rsidRPr="000B3D1C">
              <w:rPr>
                <w:spacing w:val="-2"/>
                <w:sz w:val="18"/>
              </w:rPr>
              <w:t>A</w:t>
            </w:r>
            <w:r w:rsidRPr="000B3D1C">
              <w:rPr>
                <w:sz w:val="18"/>
              </w:rPr>
              <w:t>gency</w:t>
            </w:r>
          </w:p>
        </w:tc>
        <w:tc>
          <w:tcPr>
            <w:tcW w:w="1265" w:type="dxa"/>
          </w:tcPr>
          <w:p w14:paraId="50BB2FFC" w14:textId="77777777" w:rsidR="000B3D1C" w:rsidRPr="000B3D1C" w:rsidRDefault="000B3D1C">
            <w:pPr>
              <w:pStyle w:val="TableParagraph"/>
              <w:numPr>
                <w:ilvl w:val="0"/>
                <w:numId w:val="15"/>
              </w:numPr>
              <w:tabs>
                <w:tab w:val="left" w:pos="368"/>
              </w:tabs>
              <w:spacing w:line="225" w:lineRule="exact"/>
              <w:ind w:hanging="223"/>
              <w:jc w:val="left"/>
              <w:rPr>
                <w:sz w:val="20"/>
              </w:rPr>
            </w:pPr>
            <w:r w:rsidRPr="000B3D1C">
              <w:rPr>
                <w:sz w:val="20"/>
              </w:rPr>
              <w:t>IC</w:t>
            </w:r>
            <w:r w:rsidRPr="000B3D1C">
              <w:rPr>
                <w:spacing w:val="-2"/>
                <w:sz w:val="20"/>
              </w:rPr>
              <w:t xml:space="preserve"> </w:t>
            </w:r>
            <w:r w:rsidRPr="000B3D1C">
              <w:rPr>
                <w:sz w:val="20"/>
              </w:rPr>
              <w:t>Partner</w:t>
            </w:r>
          </w:p>
        </w:tc>
        <w:tc>
          <w:tcPr>
            <w:tcW w:w="1265" w:type="dxa"/>
          </w:tcPr>
          <w:p w14:paraId="667E08A1" w14:textId="626250F5" w:rsidR="000B3D1C" w:rsidRPr="000B3D1C" w:rsidRDefault="000B3D1C">
            <w:pPr>
              <w:pStyle w:val="TableParagraph"/>
              <w:numPr>
                <w:ilvl w:val="0"/>
                <w:numId w:val="15"/>
              </w:numPr>
              <w:tabs>
                <w:tab w:val="left" w:pos="368"/>
              </w:tabs>
              <w:spacing w:line="225" w:lineRule="exact"/>
              <w:ind w:hanging="223"/>
              <w:jc w:val="left"/>
              <w:rPr>
                <w:sz w:val="20"/>
              </w:rPr>
            </w:pPr>
            <w:r w:rsidRPr="000B3D1C">
              <w:rPr>
                <w:sz w:val="20"/>
              </w:rPr>
              <w:t>Other</w:t>
            </w:r>
          </w:p>
        </w:tc>
      </w:tr>
    </w:tbl>
    <w:p w14:paraId="23EAE97C" w14:textId="136BCC43" w:rsidR="003660E8" w:rsidRDefault="003129E7">
      <w:pPr>
        <w:pStyle w:val="BodyText"/>
        <w:spacing w:before="131"/>
        <w:ind w:left="191" w:right="242"/>
      </w:pPr>
      <w:r>
        <w:rPr>
          <w:b/>
          <w:i w:val="0"/>
        </w:rPr>
        <w:t xml:space="preserve">Target Transition Organization(s): </w:t>
      </w:r>
      <w:r>
        <w:t>Provide the specific Program Offices or organizations that will transition the developed capability (e.g.</w:t>
      </w:r>
      <w:r w:rsidR="00826BB5">
        <w:t>,</w:t>
      </w:r>
      <w:r>
        <w:t xml:space="preserve"> NAVAIR PMA 201, SAF AQR, Army PM PMPS, SOCOM PEO-FW)</w:t>
      </w:r>
    </w:p>
    <w:p w14:paraId="060C0CB2" w14:textId="54FF7D2F" w:rsidR="003660E8" w:rsidRDefault="003129E7">
      <w:pPr>
        <w:spacing w:before="118"/>
        <w:ind w:left="191"/>
        <w:rPr>
          <w:i/>
        </w:rPr>
      </w:pPr>
      <w:r>
        <w:rPr>
          <w:b/>
        </w:rPr>
        <w:t xml:space="preserve">Product to be transitioned: </w:t>
      </w:r>
      <w:r w:rsidR="00A367FE">
        <w:rPr>
          <w:i/>
        </w:rPr>
        <w:t xml:space="preserve">List </w:t>
      </w:r>
      <w:r>
        <w:rPr>
          <w:i/>
        </w:rPr>
        <w:t>item</w:t>
      </w:r>
      <w:r w:rsidR="00A367FE">
        <w:rPr>
          <w:i/>
        </w:rPr>
        <w:t>s (e.g. System of Systems, System/platform capability; sub-systems; software; Development Prototype; Operational Prototype</w:t>
      </w:r>
      <w:r>
        <w:rPr>
          <w:i/>
        </w:rPr>
        <w:t>.</w:t>
      </w:r>
    </w:p>
    <w:p w14:paraId="174FC98E" w14:textId="77777777" w:rsidR="003660E8" w:rsidRDefault="003129E7">
      <w:pPr>
        <w:pStyle w:val="Heading3"/>
        <w:spacing w:before="126"/>
        <w:ind w:left="191"/>
      </w:pPr>
      <w:r>
        <w:t>CCMD Support:</w:t>
      </w:r>
    </w:p>
    <w:p w14:paraId="6AF40B99" w14:textId="77777777" w:rsidR="003660E8" w:rsidRDefault="003660E8">
      <w:pPr>
        <w:pStyle w:val="BodyText"/>
        <w:spacing w:before="6"/>
        <w:rPr>
          <w:b/>
          <w:i w:val="0"/>
          <w:sz w:val="12"/>
        </w:rPr>
      </w:pPr>
    </w:p>
    <w:tbl>
      <w:tblPr>
        <w:tblW w:w="0" w:type="auto"/>
        <w:tblInd w:w="199" w:type="dxa"/>
        <w:tblLayout w:type="fixed"/>
        <w:tblCellMar>
          <w:left w:w="0" w:type="dxa"/>
          <w:right w:w="0" w:type="dxa"/>
        </w:tblCellMar>
        <w:tblLook w:val="01E0" w:firstRow="1" w:lastRow="1" w:firstColumn="1" w:lastColumn="1" w:noHBand="0" w:noVBand="0"/>
      </w:tblPr>
      <w:tblGrid>
        <w:gridCol w:w="1657"/>
        <w:gridCol w:w="1551"/>
        <w:gridCol w:w="1687"/>
        <w:gridCol w:w="1659"/>
        <w:gridCol w:w="1792"/>
        <w:gridCol w:w="1597"/>
      </w:tblGrid>
      <w:tr w:rsidR="003660E8" w14:paraId="2B6724E1" w14:textId="77777777">
        <w:trPr>
          <w:trHeight w:val="325"/>
        </w:trPr>
        <w:tc>
          <w:tcPr>
            <w:tcW w:w="1657" w:type="dxa"/>
          </w:tcPr>
          <w:p w14:paraId="2F6DE392" w14:textId="77777777" w:rsidR="003660E8" w:rsidRDefault="003129E7">
            <w:pPr>
              <w:pStyle w:val="TableParagraph"/>
              <w:numPr>
                <w:ilvl w:val="0"/>
                <w:numId w:val="14"/>
              </w:numPr>
              <w:tabs>
                <w:tab w:val="left" w:pos="330"/>
              </w:tabs>
              <w:spacing w:line="259" w:lineRule="exact"/>
              <w:jc w:val="left"/>
            </w:pPr>
            <w:r>
              <w:t>AFRICOM</w:t>
            </w:r>
          </w:p>
        </w:tc>
        <w:tc>
          <w:tcPr>
            <w:tcW w:w="1551" w:type="dxa"/>
          </w:tcPr>
          <w:p w14:paraId="25C01C9A" w14:textId="77777777" w:rsidR="003660E8" w:rsidRDefault="003129E7">
            <w:pPr>
              <w:pStyle w:val="TableParagraph"/>
              <w:numPr>
                <w:ilvl w:val="0"/>
                <w:numId w:val="13"/>
              </w:numPr>
              <w:tabs>
                <w:tab w:val="left" w:pos="365"/>
              </w:tabs>
              <w:spacing w:line="259" w:lineRule="exact"/>
              <w:jc w:val="left"/>
            </w:pPr>
            <w:r>
              <w:t>CENTCOM</w:t>
            </w:r>
          </w:p>
        </w:tc>
        <w:tc>
          <w:tcPr>
            <w:tcW w:w="1687" w:type="dxa"/>
          </w:tcPr>
          <w:p w14:paraId="5615FB23" w14:textId="77777777" w:rsidR="003660E8" w:rsidRDefault="003129E7">
            <w:pPr>
              <w:pStyle w:val="TableParagraph"/>
              <w:numPr>
                <w:ilvl w:val="0"/>
                <w:numId w:val="12"/>
              </w:numPr>
              <w:tabs>
                <w:tab w:val="left" w:pos="333"/>
              </w:tabs>
              <w:spacing w:line="259" w:lineRule="exact"/>
              <w:jc w:val="left"/>
            </w:pPr>
            <w:r>
              <w:t>CYBERCOM</w:t>
            </w:r>
          </w:p>
        </w:tc>
        <w:tc>
          <w:tcPr>
            <w:tcW w:w="1659" w:type="dxa"/>
          </w:tcPr>
          <w:p w14:paraId="24505A96" w14:textId="77777777" w:rsidR="003660E8" w:rsidRDefault="003129E7">
            <w:pPr>
              <w:pStyle w:val="TableParagraph"/>
              <w:numPr>
                <w:ilvl w:val="0"/>
                <w:numId w:val="11"/>
              </w:numPr>
              <w:tabs>
                <w:tab w:val="left" w:pos="343"/>
              </w:tabs>
              <w:spacing w:line="259" w:lineRule="exact"/>
              <w:ind w:hanging="223"/>
              <w:jc w:val="left"/>
            </w:pPr>
            <w:r>
              <w:t>EUCOM</w:t>
            </w:r>
          </w:p>
        </w:tc>
        <w:tc>
          <w:tcPr>
            <w:tcW w:w="1792" w:type="dxa"/>
          </w:tcPr>
          <w:p w14:paraId="39B00369" w14:textId="77777777" w:rsidR="003660E8" w:rsidRDefault="003129E7">
            <w:pPr>
              <w:pStyle w:val="TableParagraph"/>
              <w:numPr>
                <w:ilvl w:val="0"/>
                <w:numId w:val="10"/>
              </w:numPr>
              <w:tabs>
                <w:tab w:val="left" w:pos="340"/>
              </w:tabs>
              <w:spacing w:line="259" w:lineRule="exact"/>
              <w:ind w:hanging="223"/>
              <w:jc w:val="left"/>
            </w:pPr>
            <w:r>
              <w:t>INDOPACOM</w:t>
            </w:r>
          </w:p>
        </w:tc>
        <w:tc>
          <w:tcPr>
            <w:tcW w:w="1597" w:type="dxa"/>
          </w:tcPr>
          <w:p w14:paraId="307FA199" w14:textId="77777777" w:rsidR="003660E8" w:rsidRDefault="003129E7">
            <w:pPr>
              <w:pStyle w:val="TableParagraph"/>
              <w:numPr>
                <w:ilvl w:val="0"/>
                <w:numId w:val="9"/>
              </w:numPr>
              <w:tabs>
                <w:tab w:val="left" w:pos="348"/>
              </w:tabs>
              <w:spacing w:line="259" w:lineRule="exact"/>
              <w:ind w:right="-15"/>
              <w:jc w:val="left"/>
            </w:pPr>
            <w:r>
              <w:rPr>
                <w:spacing w:val="-1"/>
              </w:rPr>
              <w:t>NORTHCOM</w:t>
            </w:r>
          </w:p>
        </w:tc>
      </w:tr>
      <w:tr w:rsidR="003660E8" w14:paraId="5C0B0DD7" w14:textId="77777777">
        <w:trPr>
          <w:trHeight w:val="640"/>
        </w:trPr>
        <w:tc>
          <w:tcPr>
            <w:tcW w:w="1657" w:type="dxa"/>
            <w:tcBorders>
              <w:bottom w:val="double" w:sz="1" w:space="0" w:color="E2E2E2"/>
            </w:tcBorders>
          </w:tcPr>
          <w:p w14:paraId="2EFE8B5B" w14:textId="77777777" w:rsidR="003660E8" w:rsidRDefault="003129E7">
            <w:pPr>
              <w:pStyle w:val="TableParagraph"/>
              <w:numPr>
                <w:ilvl w:val="0"/>
                <w:numId w:val="8"/>
              </w:numPr>
              <w:tabs>
                <w:tab w:val="left" w:pos="330"/>
              </w:tabs>
              <w:spacing w:before="57"/>
              <w:jc w:val="left"/>
            </w:pPr>
            <w:r>
              <w:t>SPACECOM</w:t>
            </w:r>
          </w:p>
        </w:tc>
        <w:tc>
          <w:tcPr>
            <w:tcW w:w="1551" w:type="dxa"/>
            <w:tcBorders>
              <w:bottom w:val="double" w:sz="1" w:space="0" w:color="E2E2E2"/>
            </w:tcBorders>
          </w:tcPr>
          <w:p w14:paraId="7634DDB3" w14:textId="77777777" w:rsidR="003660E8" w:rsidRDefault="003129E7">
            <w:pPr>
              <w:pStyle w:val="TableParagraph"/>
              <w:numPr>
                <w:ilvl w:val="0"/>
                <w:numId w:val="7"/>
              </w:numPr>
              <w:tabs>
                <w:tab w:val="left" w:pos="365"/>
              </w:tabs>
              <w:spacing w:before="57"/>
              <w:jc w:val="left"/>
            </w:pPr>
            <w:r>
              <w:t>SOCOM</w:t>
            </w:r>
          </w:p>
        </w:tc>
        <w:tc>
          <w:tcPr>
            <w:tcW w:w="1687" w:type="dxa"/>
            <w:tcBorders>
              <w:bottom w:val="double" w:sz="1" w:space="0" w:color="E2E2E2"/>
            </w:tcBorders>
          </w:tcPr>
          <w:p w14:paraId="652A0C58" w14:textId="77777777" w:rsidR="003660E8" w:rsidRDefault="003129E7">
            <w:pPr>
              <w:pStyle w:val="TableParagraph"/>
              <w:numPr>
                <w:ilvl w:val="0"/>
                <w:numId w:val="6"/>
              </w:numPr>
              <w:tabs>
                <w:tab w:val="left" w:pos="333"/>
              </w:tabs>
              <w:spacing w:before="57"/>
              <w:jc w:val="left"/>
            </w:pPr>
            <w:r>
              <w:t>SOUTHCOM</w:t>
            </w:r>
          </w:p>
        </w:tc>
        <w:tc>
          <w:tcPr>
            <w:tcW w:w="1659" w:type="dxa"/>
            <w:tcBorders>
              <w:bottom w:val="double" w:sz="1" w:space="0" w:color="E2E2E2"/>
            </w:tcBorders>
          </w:tcPr>
          <w:p w14:paraId="1928709A" w14:textId="77777777" w:rsidR="003660E8" w:rsidRDefault="003129E7">
            <w:pPr>
              <w:pStyle w:val="TableParagraph"/>
              <w:numPr>
                <w:ilvl w:val="0"/>
                <w:numId w:val="5"/>
              </w:numPr>
              <w:tabs>
                <w:tab w:val="left" w:pos="343"/>
              </w:tabs>
              <w:spacing w:before="57"/>
              <w:ind w:hanging="223"/>
              <w:jc w:val="left"/>
            </w:pPr>
            <w:r>
              <w:t>STRATCOM</w:t>
            </w:r>
          </w:p>
        </w:tc>
        <w:tc>
          <w:tcPr>
            <w:tcW w:w="1792" w:type="dxa"/>
            <w:tcBorders>
              <w:bottom w:val="double" w:sz="1" w:space="0" w:color="E2E2E2"/>
            </w:tcBorders>
          </w:tcPr>
          <w:p w14:paraId="3F747540" w14:textId="77777777" w:rsidR="003660E8" w:rsidRDefault="003129E7">
            <w:pPr>
              <w:pStyle w:val="TableParagraph"/>
              <w:numPr>
                <w:ilvl w:val="0"/>
                <w:numId w:val="4"/>
              </w:numPr>
              <w:tabs>
                <w:tab w:val="left" w:pos="340"/>
              </w:tabs>
              <w:spacing w:before="57"/>
              <w:ind w:hanging="223"/>
              <w:jc w:val="left"/>
            </w:pPr>
            <w:r>
              <w:t>TRANSCOM</w:t>
            </w:r>
          </w:p>
        </w:tc>
        <w:tc>
          <w:tcPr>
            <w:tcW w:w="1597" w:type="dxa"/>
            <w:tcBorders>
              <w:bottom w:val="double" w:sz="1" w:space="0" w:color="E2E2E2"/>
            </w:tcBorders>
          </w:tcPr>
          <w:p w14:paraId="71C2DFA7" w14:textId="77777777" w:rsidR="003660E8" w:rsidRDefault="003660E8">
            <w:pPr>
              <w:pStyle w:val="TableParagraph"/>
              <w:ind w:left="0"/>
              <w:jc w:val="left"/>
              <w:rPr>
                <w:sz w:val="20"/>
              </w:rPr>
            </w:pPr>
          </w:p>
        </w:tc>
      </w:tr>
    </w:tbl>
    <w:p w14:paraId="2F1EDAD5" w14:textId="47B7647A" w:rsidR="003660E8" w:rsidRDefault="003129E7">
      <w:pPr>
        <w:spacing w:before="61"/>
        <w:ind w:left="3832"/>
        <w:rPr>
          <w:b/>
          <w:sz w:val="28"/>
        </w:rPr>
      </w:pPr>
      <w:r>
        <w:rPr>
          <w:b/>
          <w:sz w:val="28"/>
        </w:rPr>
        <w:t>Template Instructions</w:t>
      </w:r>
    </w:p>
    <w:p w14:paraId="4DBDDC2B" w14:textId="77777777" w:rsidR="003B3280" w:rsidRDefault="003B3280">
      <w:pPr>
        <w:spacing w:before="61"/>
        <w:ind w:left="3832"/>
        <w:rPr>
          <w:b/>
          <w:sz w:val="28"/>
        </w:rPr>
      </w:pPr>
    </w:p>
    <w:p w14:paraId="07B43FB5" w14:textId="3C770039" w:rsidR="003660E8" w:rsidRDefault="003129E7">
      <w:pPr>
        <w:spacing w:before="123"/>
        <w:ind w:left="192"/>
        <w:rPr>
          <w:b/>
          <w:sz w:val="24"/>
        </w:rPr>
      </w:pPr>
      <w:r>
        <w:rPr>
          <w:b/>
          <w:sz w:val="24"/>
        </w:rPr>
        <w:t>Project Overview (</w:t>
      </w:r>
      <w:r w:rsidR="00A42EB0" w:rsidRPr="00842BF7">
        <w:rPr>
          <w:b/>
          <w:sz w:val="24"/>
          <w:highlight w:val="yellow"/>
        </w:rPr>
        <w:t>Classify appropriately</w:t>
      </w:r>
      <w:r w:rsidR="00A42EB0">
        <w:rPr>
          <w:b/>
          <w:sz w:val="24"/>
        </w:rPr>
        <w:t>; a</w:t>
      </w:r>
      <w:r w:rsidR="003B3280">
        <w:rPr>
          <w:b/>
          <w:sz w:val="24"/>
        </w:rPr>
        <w:t>ll NOFORN material should be portion marked</w:t>
      </w:r>
      <w:r>
        <w:rPr>
          <w:b/>
          <w:sz w:val="24"/>
        </w:rPr>
        <w:t>)</w:t>
      </w:r>
    </w:p>
    <w:p w14:paraId="0091B680" w14:textId="6F7CEC9F" w:rsidR="003660E8" w:rsidRDefault="003129E7" w:rsidP="006501B9">
      <w:pPr>
        <w:pStyle w:val="Heading4"/>
        <w:spacing w:before="115"/>
        <w:ind w:right="242"/>
      </w:pPr>
      <w:r>
        <w:rPr>
          <w:color w:val="006FC0"/>
        </w:rPr>
        <w:t xml:space="preserve">This section </w:t>
      </w:r>
      <w:r>
        <w:rPr>
          <w:color w:val="006FC0"/>
          <w:u w:val="single" w:color="006FC0"/>
        </w:rPr>
        <w:t>must not exceed 3 pages</w:t>
      </w:r>
      <w:r>
        <w:rPr>
          <w:color w:val="006FC0"/>
        </w:rPr>
        <w:t xml:space="preserve"> and is required for all proposal submissions. </w:t>
      </w:r>
      <w:r w:rsidR="00824FE3">
        <w:rPr>
          <w:color w:val="006FC0"/>
        </w:rPr>
        <w:t xml:space="preserve"> </w:t>
      </w:r>
      <w:r w:rsidR="00824FE3" w:rsidRPr="00824FE3">
        <w:t>The Whitepaper</w:t>
      </w:r>
      <w:r w:rsidR="00824FE3">
        <w:rPr>
          <w:color w:val="006FC0"/>
        </w:rPr>
        <w:t xml:space="preserve"> </w:t>
      </w:r>
      <w:r>
        <w:t xml:space="preserve">should provide an overview </w:t>
      </w:r>
      <w:r w:rsidR="003B3280">
        <w:t xml:space="preserve">(at appropriate classification level) </w:t>
      </w:r>
      <w:r>
        <w:t xml:space="preserve">of the project to convey to a non-technical reviewer a concise understanding of: </w:t>
      </w:r>
      <w:r w:rsidR="006501B9">
        <w:t xml:space="preserve"> (1)</w:t>
      </w:r>
      <w:r w:rsidR="00C0309C">
        <w:t xml:space="preserve"> </w:t>
      </w:r>
      <w:r w:rsidR="006501B9">
        <w:t>Experimentation Design: evaluation method that uses prototypes to test a hypothesis; evaluates technical feasibility and verifies military utility to develop preliminary CONOPs and TTPs</w:t>
      </w:r>
      <w:r w:rsidR="00C0309C">
        <w:t xml:space="preserve">; </w:t>
      </w:r>
      <w:r w:rsidR="006501B9">
        <w:t>(2) Experimentation Integration: work used to close-in and/or refine architectural frameworks that enable better interoperability, to upsurge temporal battlefield dominance against near-peers</w:t>
      </w:r>
      <w:r w:rsidR="00C0309C">
        <w:t>;</w:t>
      </w:r>
      <w:r w:rsidR="006501B9">
        <w:t xml:space="preserve"> (3</w:t>
      </w:r>
      <w:r>
        <w:t>) the operational ne</w:t>
      </w:r>
      <w:r w:rsidR="006501B9">
        <w:t>ed you are trying to address; (4</w:t>
      </w:r>
      <w:r>
        <w:t>) the technical and programmatic highlights of the propo</w:t>
      </w:r>
      <w:r w:rsidR="006501B9">
        <w:t>sed project; and (5</w:t>
      </w:r>
      <w:r>
        <w:t>) value the developed capability provides to the Joint Warfighter.</w:t>
      </w:r>
    </w:p>
    <w:p w14:paraId="7112F735" w14:textId="3B9EC376" w:rsidR="003B3280" w:rsidRDefault="003B3280">
      <w:pPr>
        <w:pStyle w:val="BodyText"/>
        <w:rPr>
          <w:i w:val="0"/>
          <w:sz w:val="20"/>
        </w:rPr>
      </w:pPr>
    </w:p>
    <w:p w14:paraId="54BD54D7" w14:textId="6E2DC42F" w:rsidR="007E46A7" w:rsidRDefault="007E46A7">
      <w:pPr>
        <w:pStyle w:val="BodyText"/>
        <w:rPr>
          <w:i w:val="0"/>
          <w:sz w:val="20"/>
        </w:rPr>
      </w:pPr>
    </w:p>
    <w:p w14:paraId="6CCC24F9" w14:textId="29E0A048" w:rsidR="007E46A7" w:rsidRDefault="007E46A7">
      <w:pPr>
        <w:pStyle w:val="BodyText"/>
        <w:rPr>
          <w:i w:val="0"/>
          <w:sz w:val="20"/>
        </w:rPr>
      </w:pPr>
    </w:p>
    <w:p w14:paraId="2971BC81" w14:textId="4836AF6F" w:rsidR="007E46A7" w:rsidRDefault="007E46A7">
      <w:pPr>
        <w:pStyle w:val="BodyText"/>
        <w:rPr>
          <w:i w:val="0"/>
          <w:sz w:val="20"/>
        </w:rPr>
      </w:pPr>
    </w:p>
    <w:p w14:paraId="74F51AC6" w14:textId="25897F6A" w:rsidR="007E46A7" w:rsidRDefault="007E46A7">
      <w:pPr>
        <w:pStyle w:val="BodyText"/>
        <w:rPr>
          <w:i w:val="0"/>
          <w:sz w:val="20"/>
        </w:rPr>
      </w:pPr>
    </w:p>
    <w:p w14:paraId="26E9BAEF" w14:textId="77777777" w:rsidR="007E46A7" w:rsidRDefault="007E46A7">
      <w:pPr>
        <w:pStyle w:val="BodyText"/>
        <w:rPr>
          <w:i w:val="0"/>
          <w:sz w:val="20"/>
        </w:rPr>
      </w:pPr>
    </w:p>
    <w:p w14:paraId="21BE0BFD" w14:textId="6AAD81CD" w:rsidR="003660E8" w:rsidRDefault="003660E8">
      <w:pPr>
        <w:pStyle w:val="BodyText"/>
        <w:rPr>
          <w:i w:val="0"/>
          <w:sz w:val="20"/>
        </w:rPr>
      </w:pPr>
    </w:p>
    <w:p w14:paraId="12DEA4C8" w14:textId="77777777" w:rsidR="003660E8" w:rsidRDefault="003660E8">
      <w:pPr>
        <w:pStyle w:val="BodyText"/>
        <w:spacing w:before="7"/>
        <w:rPr>
          <w:i w:val="0"/>
          <w:sz w:val="20"/>
        </w:rPr>
      </w:pPr>
    </w:p>
    <w:p w14:paraId="02644528" w14:textId="77777777" w:rsidR="003660E8" w:rsidRDefault="003129E7">
      <w:pPr>
        <w:spacing w:before="91"/>
        <w:ind w:right="152"/>
        <w:jc w:val="right"/>
      </w:pPr>
      <w:r>
        <w:t>Consolidated Proposal | 1</w:t>
      </w:r>
    </w:p>
    <w:p w14:paraId="5BBDC15B" w14:textId="77777777" w:rsidR="003660E8" w:rsidRDefault="003129E7">
      <w:pPr>
        <w:spacing w:before="125"/>
        <w:ind w:left="191" w:right="8229"/>
        <w:rPr>
          <w:sz w:val="16"/>
        </w:rPr>
      </w:pPr>
      <w:r>
        <w:rPr>
          <w:sz w:val="16"/>
        </w:rPr>
        <w:t>Controlled by: OUSD(R&amp;E) Controlled by: P&amp;E</w:t>
      </w:r>
    </w:p>
    <w:p w14:paraId="19AFB840" w14:textId="7DC852F0" w:rsidR="003660E8" w:rsidRDefault="003129E7">
      <w:pPr>
        <w:ind w:left="192" w:right="7605" w:hanging="1"/>
        <w:rPr>
          <w:sz w:val="16"/>
        </w:rPr>
      </w:pPr>
      <w:r>
        <w:rPr>
          <w:sz w:val="16"/>
        </w:rPr>
        <w:t xml:space="preserve">CUI Category: N/A Distribution/Dissemination Control: C POC: </w:t>
      </w:r>
      <w:hyperlink r:id="rId8" w:history="1">
        <w:r w:rsidR="007E46A7" w:rsidRPr="00D93AC3">
          <w:rPr>
            <w:rStyle w:val="Hyperlink"/>
            <w:sz w:val="16"/>
          </w:rPr>
          <w:t>bruce.j.juselis.civ@mail.mil</w:t>
        </w:r>
      </w:hyperlink>
    </w:p>
    <w:p w14:paraId="053C20DB" w14:textId="77777777" w:rsidR="003660E8" w:rsidRDefault="003660E8">
      <w:pPr>
        <w:rPr>
          <w:sz w:val="16"/>
        </w:rPr>
        <w:sectPr w:rsidR="003660E8">
          <w:headerReference w:type="default" r:id="rId9"/>
          <w:footerReference w:type="default" r:id="rId10"/>
          <w:type w:val="continuous"/>
          <w:pgSz w:w="12240" w:h="15840"/>
          <w:pgMar w:top="1060" w:right="1000" w:bottom="780" w:left="960" w:header="439" w:footer="597" w:gutter="0"/>
          <w:cols w:space="720"/>
        </w:sectPr>
      </w:pPr>
    </w:p>
    <w:p w14:paraId="6EC52E79" w14:textId="3721E3E8" w:rsidR="003660E8" w:rsidRDefault="003129E7">
      <w:pPr>
        <w:pStyle w:val="Heading2"/>
        <w:spacing w:before="82" w:line="274" w:lineRule="exact"/>
        <w:ind w:left="3780" w:right="3742"/>
        <w:jc w:val="center"/>
      </w:pPr>
      <w:bookmarkStart w:id="0" w:name="Project_Title"/>
      <w:bookmarkEnd w:id="0"/>
      <w:r>
        <w:lastRenderedPageBreak/>
        <w:t>Project Title</w:t>
      </w:r>
    </w:p>
    <w:p w14:paraId="1D94CBA6" w14:textId="6D100D29" w:rsidR="003660E8" w:rsidRDefault="003129E7">
      <w:pPr>
        <w:spacing w:line="228" w:lineRule="exact"/>
        <w:ind w:left="3782" w:right="3742"/>
        <w:jc w:val="center"/>
        <w:rPr>
          <w:sz w:val="20"/>
        </w:rPr>
      </w:pPr>
      <w:r>
        <w:rPr>
          <w:sz w:val="20"/>
        </w:rPr>
        <w:t>As of: Click or tap to enter a date.</w:t>
      </w:r>
    </w:p>
    <w:p w14:paraId="2658121F" w14:textId="0A863B64" w:rsidR="0018079B" w:rsidRDefault="00A80E24" w:rsidP="0018079B">
      <w:pPr>
        <w:pStyle w:val="Heading1"/>
        <w:spacing w:before="122"/>
      </w:pPr>
      <w:r>
        <w:rPr>
          <w:noProof/>
          <w:lang w:bidi="ar-SA"/>
        </w:rPr>
        <mc:AlternateContent>
          <mc:Choice Requires="wpg">
            <w:drawing>
              <wp:anchor distT="0" distB="0" distL="0" distR="0" simplePos="0" relativeHeight="251659264" behindDoc="1" locked="0" layoutInCell="1" allowOverlap="1" wp14:anchorId="6B4CD8A9" wp14:editId="39A52AF8">
                <wp:simplePos x="0" y="0"/>
                <wp:positionH relativeFrom="page">
                  <wp:posOffset>725170</wp:posOffset>
                </wp:positionH>
                <wp:positionV relativeFrom="paragraph">
                  <wp:posOffset>354965</wp:posOffset>
                </wp:positionV>
                <wp:extent cx="5970905" cy="1669415"/>
                <wp:effectExtent l="0" t="0" r="10795" b="6985"/>
                <wp:wrapTopAndBottom/>
                <wp:docPr id="1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0905" cy="1669415"/>
                          <a:chOff x="1142" y="555"/>
                          <a:chExt cx="9380" cy="1922"/>
                        </a:xfrm>
                      </wpg:grpSpPr>
                      <wps:wsp>
                        <wps:cNvPr id="14" name="Freeform 9"/>
                        <wps:cNvSpPr>
                          <a:spLocks/>
                        </wps:cNvSpPr>
                        <wps:spPr bwMode="auto">
                          <a:xfrm>
                            <a:off x="1152" y="565"/>
                            <a:ext cx="9360" cy="1840"/>
                          </a:xfrm>
                          <a:custGeom>
                            <a:avLst/>
                            <a:gdLst>
                              <a:gd name="T0" fmla="+- 0 10205 1152"/>
                              <a:gd name="T1" fmla="*/ T0 w 9360"/>
                              <a:gd name="T2" fmla="+- 0 566 566"/>
                              <a:gd name="T3" fmla="*/ 566 h 1840"/>
                              <a:gd name="T4" fmla="+- 0 1459 1152"/>
                              <a:gd name="T5" fmla="*/ T4 w 9360"/>
                              <a:gd name="T6" fmla="+- 0 566 566"/>
                              <a:gd name="T7" fmla="*/ 566 h 1840"/>
                              <a:gd name="T8" fmla="+- 0 1388 1152"/>
                              <a:gd name="T9" fmla="*/ T8 w 9360"/>
                              <a:gd name="T10" fmla="+- 0 574 566"/>
                              <a:gd name="T11" fmla="*/ 574 h 1840"/>
                              <a:gd name="T12" fmla="+- 0 1324 1152"/>
                              <a:gd name="T13" fmla="*/ T12 w 9360"/>
                              <a:gd name="T14" fmla="+- 0 597 566"/>
                              <a:gd name="T15" fmla="*/ 597 h 1840"/>
                              <a:gd name="T16" fmla="+- 0 1267 1152"/>
                              <a:gd name="T17" fmla="*/ T16 w 9360"/>
                              <a:gd name="T18" fmla="+- 0 633 566"/>
                              <a:gd name="T19" fmla="*/ 633 h 1840"/>
                              <a:gd name="T20" fmla="+- 0 1219 1152"/>
                              <a:gd name="T21" fmla="*/ T20 w 9360"/>
                              <a:gd name="T22" fmla="+- 0 681 566"/>
                              <a:gd name="T23" fmla="*/ 681 h 1840"/>
                              <a:gd name="T24" fmla="+- 0 1183 1152"/>
                              <a:gd name="T25" fmla="*/ T24 w 9360"/>
                              <a:gd name="T26" fmla="+- 0 738 566"/>
                              <a:gd name="T27" fmla="*/ 738 h 1840"/>
                              <a:gd name="T28" fmla="+- 0 1160 1152"/>
                              <a:gd name="T29" fmla="*/ T28 w 9360"/>
                              <a:gd name="T30" fmla="+- 0 802 566"/>
                              <a:gd name="T31" fmla="*/ 802 h 1840"/>
                              <a:gd name="T32" fmla="+- 0 1152 1152"/>
                              <a:gd name="T33" fmla="*/ T32 w 9360"/>
                              <a:gd name="T34" fmla="+- 0 872 566"/>
                              <a:gd name="T35" fmla="*/ 872 h 1840"/>
                              <a:gd name="T36" fmla="+- 0 1152 1152"/>
                              <a:gd name="T37" fmla="*/ T36 w 9360"/>
                              <a:gd name="T38" fmla="+- 0 2099 566"/>
                              <a:gd name="T39" fmla="*/ 2099 h 1840"/>
                              <a:gd name="T40" fmla="+- 0 1160 1152"/>
                              <a:gd name="T41" fmla="*/ T40 w 9360"/>
                              <a:gd name="T42" fmla="+- 0 2169 566"/>
                              <a:gd name="T43" fmla="*/ 2169 h 1840"/>
                              <a:gd name="T44" fmla="+- 0 1183 1152"/>
                              <a:gd name="T45" fmla="*/ T44 w 9360"/>
                              <a:gd name="T46" fmla="+- 0 2234 566"/>
                              <a:gd name="T47" fmla="*/ 2234 h 1840"/>
                              <a:gd name="T48" fmla="+- 0 1219 1152"/>
                              <a:gd name="T49" fmla="*/ T48 w 9360"/>
                              <a:gd name="T50" fmla="+- 0 2291 566"/>
                              <a:gd name="T51" fmla="*/ 2291 h 1840"/>
                              <a:gd name="T52" fmla="+- 0 1267 1152"/>
                              <a:gd name="T53" fmla="*/ T52 w 9360"/>
                              <a:gd name="T54" fmla="+- 0 2338 566"/>
                              <a:gd name="T55" fmla="*/ 2338 h 1840"/>
                              <a:gd name="T56" fmla="+- 0 1324 1152"/>
                              <a:gd name="T57" fmla="*/ T56 w 9360"/>
                              <a:gd name="T58" fmla="+- 0 2375 566"/>
                              <a:gd name="T59" fmla="*/ 2375 h 1840"/>
                              <a:gd name="T60" fmla="+- 0 1388 1152"/>
                              <a:gd name="T61" fmla="*/ T60 w 9360"/>
                              <a:gd name="T62" fmla="+- 0 2398 566"/>
                              <a:gd name="T63" fmla="*/ 2398 h 1840"/>
                              <a:gd name="T64" fmla="+- 0 1459 1152"/>
                              <a:gd name="T65" fmla="*/ T64 w 9360"/>
                              <a:gd name="T66" fmla="+- 0 2406 566"/>
                              <a:gd name="T67" fmla="*/ 2406 h 1840"/>
                              <a:gd name="T68" fmla="+- 0 10205 1152"/>
                              <a:gd name="T69" fmla="*/ T68 w 9360"/>
                              <a:gd name="T70" fmla="+- 0 2406 566"/>
                              <a:gd name="T71" fmla="*/ 2406 h 1840"/>
                              <a:gd name="T72" fmla="+- 0 10276 1152"/>
                              <a:gd name="T73" fmla="*/ T72 w 9360"/>
                              <a:gd name="T74" fmla="+- 0 2398 566"/>
                              <a:gd name="T75" fmla="*/ 2398 h 1840"/>
                              <a:gd name="T76" fmla="+- 0 10340 1152"/>
                              <a:gd name="T77" fmla="*/ T76 w 9360"/>
                              <a:gd name="T78" fmla="+- 0 2375 566"/>
                              <a:gd name="T79" fmla="*/ 2375 h 1840"/>
                              <a:gd name="T80" fmla="+- 0 10397 1152"/>
                              <a:gd name="T81" fmla="*/ T80 w 9360"/>
                              <a:gd name="T82" fmla="+- 0 2338 566"/>
                              <a:gd name="T83" fmla="*/ 2338 h 1840"/>
                              <a:gd name="T84" fmla="+- 0 10445 1152"/>
                              <a:gd name="T85" fmla="*/ T84 w 9360"/>
                              <a:gd name="T86" fmla="+- 0 2291 566"/>
                              <a:gd name="T87" fmla="*/ 2291 h 1840"/>
                              <a:gd name="T88" fmla="+- 0 10481 1152"/>
                              <a:gd name="T89" fmla="*/ T88 w 9360"/>
                              <a:gd name="T90" fmla="+- 0 2234 566"/>
                              <a:gd name="T91" fmla="*/ 2234 h 1840"/>
                              <a:gd name="T92" fmla="+- 0 10504 1152"/>
                              <a:gd name="T93" fmla="*/ T92 w 9360"/>
                              <a:gd name="T94" fmla="+- 0 2169 566"/>
                              <a:gd name="T95" fmla="*/ 2169 h 1840"/>
                              <a:gd name="T96" fmla="+- 0 10512 1152"/>
                              <a:gd name="T97" fmla="*/ T96 w 9360"/>
                              <a:gd name="T98" fmla="+- 0 2099 566"/>
                              <a:gd name="T99" fmla="*/ 2099 h 1840"/>
                              <a:gd name="T100" fmla="+- 0 10512 1152"/>
                              <a:gd name="T101" fmla="*/ T100 w 9360"/>
                              <a:gd name="T102" fmla="+- 0 872 566"/>
                              <a:gd name="T103" fmla="*/ 872 h 1840"/>
                              <a:gd name="T104" fmla="+- 0 10504 1152"/>
                              <a:gd name="T105" fmla="*/ T104 w 9360"/>
                              <a:gd name="T106" fmla="+- 0 802 566"/>
                              <a:gd name="T107" fmla="*/ 802 h 1840"/>
                              <a:gd name="T108" fmla="+- 0 10481 1152"/>
                              <a:gd name="T109" fmla="*/ T108 w 9360"/>
                              <a:gd name="T110" fmla="+- 0 738 566"/>
                              <a:gd name="T111" fmla="*/ 738 h 1840"/>
                              <a:gd name="T112" fmla="+- 0 10445 1152"/>
                              <a:gd name="T113" fmla="*/ T112 w 9360"/>
                              <a:gd name="T114" fmla="+- 0 681 566"/>
                              <a:gd name="T115" fmla="*/ 681 h 1840"/>
                              <a:gd name="T116" fmla="+- 0 10397 1152"/>
                              <a:gd name="T117" fmla="*/ T116 w 9360"/>
                              <a:gd name="T118" fmla="+- 0 633 566"/>
                              <a:gd name="T119" fmla="*/ 633 h 1840"/>
                              <a:gd name="T120" fmla="+- 0 10340 1152"/>
                              <a:gd name="T121" fmla="*/ T120 w 9360"/>
                              <a:gd name="T122" fmla="+- 0 597 566"/>
                              <a:gd name="T123" fmla="*/ 597 h 1840"/>
                              <a:gd name="T124" fmla="+- 0 10276 1152"/>
                              <a:gd name="T125" fmla="*/ T124 w 9360"/>
                              <a:gd name="T126" fmla="+- 0 574 566"/>
                              <a:gd name="T127" fmla="*/ 574 h 1840"/>
                              <a:gd name="T128" fmla="+- 0 10205 1152"/>
                              <a:gd name="T129" fmla="*/ T128 w 9360"/>
                              <a:gd name="T130" fmla="+- 0 566 566"/>
                              <a:gd name="T131" fmla="*/ 566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360" h="1840">
                                <a:moveTo>
                                  <a:pt x="9053" y="0"/>
                                </a:moveTo>
                                <a:lnTo>
                                  <a:pt x="307" y="0"/>
                                </a:lnTo>
                                <a:lnTo>
                                  <a:pt x="236" y="8"/>
                                </a:lnTo>
                                <a:lnTo>
                                  <a:pt x="172" y="31"/>
                                </a:lnTo>
                                <a:lnTo>
                                  <a:pt x="115" y="67"/>
                                </a:lnTo>
                                <a:lnTo>
                                  <a:pt x="67" y="115"/>
                                </a:lnTo>
                                <a:lnTo>
                                  <a:pt x="31" y="172"/>
                                </a:lnTo>
                                <a:lnTo>
                                  <a:pt x="8" y="236"/>
                                </a:lnTo>
                                <a:lnTo>
                                  <a:pt x="0" y="306"/>
                                </a:lnTo>
                                <a:lnTo>
                                  <a:pt x="0" y="1533"/>
                                </a:lnTo>
                                <a:lnTo>
                                  <a:pt x="8" y="1603"/>
                                </a:lnTo>
                                <a:lnTo>
                                  <a:pt x="31" y="1668"/>
                                </a:lnTo>
                                <a:lnTo>
                                  <a:pt x="67" y="1725"/>
                                </a:lnTo>
                                <a:lnTo>
                                  <a:pt x="115" y="1772"/>
                                </a:lnTo>
                                <a:lnTo>
                                  <a:pt x="172" y="1809"/>
                                </a:lnTo>
                                <a:lnTo>
                                  <a:pt x="236" y="1832"/>
                                </a:lnTo>
                                <a:lnTo>
                                  <a:pt x="307" y="1840"/>
                                </a:lnTo>
                                <a:lnTo>
                                  <a:pt x="9053" y="1840"/>
                                </a:lnTo>
                                <a:lnTo>
                                  <a:pt x="9124" y="1832"/>
                                </a:lnTo>
                                <a:lnTo>
                                  <a:pt x="9188" y="1809"/>
                                </a:lnTo>
                                <a:lnTo>
                                  <a:pt x="9245" y="1772"/>
                                </a:lnTo>
                                <a:lnTo>
                                  <a:pt x="9293" y="1725"/>
                                </a:lnTo>
                                <a:lnTo>
                                  <a:pt x="9329" y="1668"/>
                                </a:lnTo>
                                <a:lnTo>
                                  <a:pt x="9352" y="1603"/>
                                </a:lnTo>
                                <a:lnTo>
                                  <a:pt x="9360" y="1533"/>
                                </a:lnTo>
                                <a:lnTo>
                                  <a:pt x="9360" y="306"/>
                                </a:lnTo>
                                <a:lnTo>
                                  <a:pt x="9352" y="236"/>
                                </a:lnTo>
                                <a:lnTo>
                                  <a:pt x="9329" y="172"/>
                                </a:lnTo>
                                <a:lnTo>
                                  <a:pt x="9293" y="115"/>
                                </a:lnTo>
                                <a:lnTo>
                                  <a:pt x="9245" y="67"/>
                                </a:lnTo>
                                <a:lnTo>
                                  <a:pt x="9188" y="31"/>
                                </a:lnTo>
                                <a:lnTo>
                                  <a:pt x="9124" y="8"/>
                                </a:lnTo>
                                <a:lnTo>
                                  <a:pt x="9053" y="0"/>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
                        <wps:cNvSpPr>
                          <a:spLocks/>
                        </wps:cNvSpPr>
                        <wps:spPr bwMode="auto">
                          <a:xfrm>
                            <a:off x="1152" y="565"/>
                            <a:ext cx="9360" cy="1840"/>
                          </a:xfrm>
                          <a:custGeom>
                            <a:avLst/>
                            <a:gdLst>
                              <a:gd name="T0" fmla="+- 0 1152 1152"/>
                              <a:gd name="T1" fmla="*/ T0 w 9360"/>
                              <a:gd name="T2" fmla="+- 0 872 566"/>
                              <a:gd name="T3" fmla="*/ 872 h 1840"/>
                              <a:gd name="T4" fmla="+- 0 1160 1152"/>
                              <a:gd name="T5" fmla="*/ T4 w 9360"/>
                              <a:gd name="T6" fmla="+- 0 802 566"/>
                              <a:gd name="T7" fmla="*/ 802 h 1840"/>
                              <a:gd name="T8" fmla="+- 0 1183 1152"/>
                              <a:gd name="T9" fmla="*/ T8 w 9360"/>
                              <a:gd name="T10" fmla="+- 0 738 566"/>
                              <a:gd name="T11" fmla="*/ 738 h 1840"/>
                              <a:gd name="T12" fmla="+- 0 1219 1152"/>
                              <a:gd name="T13" fmla="*/ T12 w 9360"/>
                              <a:gd name="T14" fmla="+- 0 681 566"/>
                              <a:gd name="T15" fmla="*/ 681 h 1840"/>
                              <a:gd name="T16" fmla="+- 0 1267 1152"/>
                              <a:gd name="T17" fmla="*/ T16 w 9360"/>
                              <a:gd name="T18" fmla="+- 0 633 566"/>
                              <a:gd name="T19" fmla="*/ 633 h 1840"/>
                              <a:gd name="T20" fmla="+- 0 1324 1152"/>
                              <a:gd name="T21" fmla="*/ T20 w 9360"/>
                              <a:gd name="T22" fmla="+- 0 597 566"/>
                              <a:gd name="T23" fmla="*/ 597 h 1840"/>
                              <a:gd name="T24" fmla="+- 0 1388 1152"/>
                              <a:gd name="T25" fmla="*/ T24 w 9360"/>
                              <a:gd name="T26" fmla="+- 0 574 566"/>
                              <a:gd name="T27" fmla="*/ 574 h 1840"/>
                              <a:gd name="T28" fmla="+- 0 1459 1152"/>
                              <a:gd name="T29" fmla="*/ T28 w 9360"/>
                              <a:gd name="T30" fmla="+- 0 566 566"/>
                              <a:gd name="T31" fmla="*/ 566 h 1840"/>
                              <a:gd name="T32" fmla="+- 0 10205 1152"/>
                              <a:gd name="T33" fmla="*/ T32 w 9360"/>
                              <a:gd name="T34" fmla="+- 0 566 566"/>
                              <a:gd name="T35" fmla="*/ 566 h 1840"/>
                              <a:gd name="T36" fmla="+- 0 10276 1152"/>
                              <a:gd name="T37" fmla="*/ T36 w 9360"/>
                              <a:gd name="T38" fmla="+- 0 574 566"/>
                              <a:gd name="T39" fmla="*/ 574 h 1840"/>
                              <a:gd name="T40" fmla="+- 0 10340 1152"/>
                              <a:gd name="T41" fmla="*/ T40 w 9360"/>
                              <a:gd name="T42" fmla="+- 0 597 566"/>
                              <a:gd name="T43" fmla="*/ 597 h 1840"/>
                              <a:gd name="T44" fmla="+- 0 10397 1152"/>
                              <a:gd name="T45" fmla="*/ T44 w 9360"/>
                              <a:gd name="T46" fmla="+- 0 633 566"/>
                              <a:gd name="T47" fmla="*/ 633 h 1840"/>
                              <a:gd name="T48" fmla="+- 0 10445 1152"/>
                              <a:gd name="T49" fmla="*/ T48 w 9360"/>
                              <a:gd name="T50" fmla="+- 0 681 566"/>
                              <a:gd name="T51" fmla="*/ 681 h 1840"/>
                              <a:gd name="T52" fmla="+- 0 10481 1152"/>
                              <a:gd name="T53" fmla="*/ T52 w 9360"/>
                              <a:gd name="T54" fmla="+- 0 738 566"/>
                              <a:gd name="T55" fmla="*/ 738 h 1840"/>
                              <a:gd name="T56" fmla="+- 0 10504 1152"/>
                              <a:gd name="T57" fmla="*/ T56 w 9360"/>
                              <a:gd name="T58" fmla="+- 0 802 566"/>
                              <a:gd name="T59" fmla="*/ 802 h 1840"/>
                              <a:gd name="T60" fmla="+- 0 10512 1152"/>
                              <a:gd name="T61" fmla="*/ T60 w 9360"/>
                              <a:gd name="T62" fmla="+- 0 872 566"/>
                              <a:gd name="T63" fmla="*/ 872 h 1840"/>
                              <a:gd name="T64" fmla="+- 0 10512 1152"/>
                              <a:gd name="T65" fmla="*/ T64 w 9360"/>
                              <a:gd name="T66" fmla="+- 0 2099 566"/>
                              <a:gd name="T67" fmla="*/ 2099 h 1840"/>
                              <a:gd name="T68" fmla="+- 0 10504 1152"/>
                              <a:gd name="T69" fmla="*/ T68 w 9360"/>
                              <a:gd name="T70" fmla="+- 0 2169 566"/>
                              <a:gd name="T71" fmla="*/ 2169 h 1840"/>
                              <a:gd name="T72" fmla="+- 0 10481 1152"/>
                              <a:gd name="T73" fmla="*/ T72 w 9360"/>
                              <a:gd name="T74" fmla="+- 0 2234 566"/>
                              <a:gd name="T75" fmla="*/ 2234 h 1840"/>
                              <a:gd name="T76" fmla="+- 0 10445 1152"/>
                              <a:gd name="T77" fmla="*/ T76 w 9360"/>
                              <a:gd name="T78" fmla="+- 0 2291 566"/>
                              <a:gd name="T79" fmla="*/ 2291 h 1840"/>
                              <a:gd name="T80" fmla="+- 0 10397 1152"/>
                              <a:gd name="T81" fmla="*/ T80 w 9360"/>
                              <a:gd name="T82" fmla="+- 0 2338 566"/>
                              <a:gd name="T83" fmla="*/ 2338 h 1840"/>
                              <a:gd name="T84" fmla="+- 0 10340 1152"/>
                              <a:gd name="T85" fmla="*/ T84 w 9360"/>
                              <a:gd name="T86" fmla="+- 0 2375 566"/>
                              <a:gd name="T87" fmla="*/ 2375 h 1840"/>
                              <a:gd name="T88" fmla="+- 0 10276 1152"/>
                              <a:gd name="T89" fmla="*/ T88 w 9360"/>
                              <a:gd name="T90" fmla="+- 0 2398 566"/>
                              <a:gd name="T91" fmla="*/ 2398 h 1840"/>
                              <a:gd name="T92" fmla="+- 0 10205 1152"/>
                              <a:gd name="T93" fmla="*/ T92 w 9360"/>
                              <a:gd name="T94" fmla="+- 0 2406 566"/>
                              <a:gd name="T95" fmla="*/ 2406 h 1840"/>
                              <a:gd name="T96" fmla="+- 0 1459 1152"/>
                              <a:gd name="T97" fmla="*/ T96 w 9360"/>
                              <a:gd name="T98" fmla="+- 0 2406 566"/>
                              <a:gd name="T99" fmla="*/ 2406 h 1840"/>
                              <a:gd name="T100" fmla="+- 0 1388 1152"/>
                              <a:gd name="T101" fmla="*/ T100 w 9360"/>
                              <a:gd name="T102" fmla="+- 0 2398 566"/>
                              <a:gd name="T103" fmla="*/ 2398 h 1840"/>
                              <a:gd name="T104" fmla="+- 0 1324 1152"/>
                              <a:gd name="T105" fmla="*/ T104 w 9360"/>
                              <a:gd name="T106" fmla="+- 0 2375 566"/>
                              <a:gd name="T107" fmla="*/ 2375 h 1840"/>
                              <a:gd name="T108" fmla="+- 0 1267 1152"/>
                              <a:gd name="T109" fmla="*/ T108 w 9360"/>
                              <a:gd name="T110" fmla="+- 0 2338 566"/>
                              <a:gd name="T111" fmla="*/ 2338 h 1840"/>
                              <a:gd name="T112" fmla="+- 0 1219 1152"/>
                              <a:gd name="T113" fmla="*/ T112 w 9360"/>
                              <a:gd name="T114" fmla="+- 0 2291 566"/>
                              <a:gd name="T115" fmla="*/ 2291 h 1840"/>
                              <a:gd name="T116" fmla="+- 0 1183 1152"/>
                              <a:gd name="T117" fmla="*/ T116 w 9360"/>
                              <a:gd name="T118" fmla="+- 0 2234 566"/>
                              <a:gd name="T119" fmla="*/ 2234 h 1840"/>
                              <a:gd name="T120" fmla="+- 0 1160 1152"/>
                              <a:gd name="T121" fmla="*/ T120 w 9360"/>
                              <a:gd name="T122" fmla="+- 0 2169 566"/>
                              <a:gd name="T123" fmla="*/ 2169 h 1840"/>
                              <a:gd name="T124" fmla="+- 0 1152 1152"/>
                              <a:gd name="T125" fmla="*/ T124 w 9360"/>
                              <a:gd name="T126" fmla="+- 0 2099 566"/>
                              <a:gd name="T127" fmla="*/ 2099 h 1840"/>
                              <a:gd name="T128" fmla="+- 0 1152 1152"/>
                              <a:gd name="T129" fmla="*/ T128 w 9360"/>
                              <a:gd name="T130" fmla="+- 0 872 566"/>
                              <a:gd name="T131" fmla="*/ 872 h 1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360" h="1840">
                                <a:moveTo>
                                  <a:pt x="0" y="306"/>
                                </a:moveTo>
                                <a:lnTo>
                                  <a:pt x="8" y="236"/>
                                </a:lnTo>
                                <a:lnTo>
                                  <a:pt x="31" y="172"/>
                                </a:lnTo>
                                <a:lnTo>
                                  <a:pt x="67" y="115"/>
                                </a:lnTo>
                                <a:lnTo>
                                  <a:pt x="115" y="67"/>
                                </a:lnTo>
                                <a:lnTo>
                                  <a:pt x="172" y="31"/>
                                </a:lnTo>
                                <a:lnTo>
                                  <a:pt x="236" y="8"/>
                                </a:lnTo>
                                <a:lnTo>
                                  <a:pt x="307" y="0"/>
                                </a:lnTo>
                                <a:lnTo>
                                  <a:pt x="9053" y="0"/>
                                </a:lnTo>
                                <a:lnTo>
                                  <a:pt x="9124" y="8"/>
                                </a:lnTo>
                                <a:lnTo>
                                  <a:pt x="9188" y="31"/>
                                </a:lnTo>
                                <a:lnTo>
                                  <a:pt x="9245" y="67"/>
                                </a:lnTo>
                                <a:lnTo>
                                  <a:pt x="9293" y="115"/>
                                </a:lnTo>
                                <a:lnTo>
                                  <a:pt x="9329" y="172"/>
                                </a:lnTo>
                                <a:lnTo>
                                  <a:pt x="9352" y="236"/>
                                </a:lnTo>
                                <a:lnTo>
                                  <a:pt x="9360" y="306"/>
                                </a:lnTo>
                                <a:lnTo>
                                  <a:pt x="9360" y="1533"/>
                                </a:lnTo>
                                <a:lnTo>
                                  <a:pt x="9352" y="1603"/>
                                </a:lnTo>
                                <a:lnTo>
                                  <a:pt x="9329" y="1668"/>
                                </a:lnTo>
                                <a:lnTo>
                                  <a:pt x="9293" y="1725"/>
                                </a:lnTo>
                                <a:lnTo>
                                  <a:pt x="9245" y="1772"/>
                                </a:lnTo>
                                <a:lnTo>
                                  <a:pt x="9188" y="1809"/>
                                </a:lnTo>
                                <a:lnTo>
                                  <a:pt x="9124" y="1832"/>
                                </a:lnTo>
                                <a:lnTo>
                                  <a:pt x="9053" y="1840"/>
                                </a:lnTo>
                                <a:lnTo>
                                  <a:pt x="307" y="1840"/>
                                </a:lnTo>
                                <a:lnTo>
                                  <a:pt x="236" y="1832"/>
                                </a:lnTo>
                                <a:lnTo>
                                  <a:pt x="172" y="1809"/>
                                </a:lnTo>
                                <a:lnTo>
                                  <a:pt x="115" y="1772"/>
                                </a:lnTo>
                                <a:lnTo>
                                  <a:pt x="67" y="1725"/>
                                </a:lnTo>
                                <a:lnTo>
                                  <a:pt x="31" y="1668"/>
                                </a:lnTo>
                                <a:lnTo>
                                  <a:pt x="8" y="1603"/>
                                </a:lnTo>
                                <a:lnTo>
                                  <a:pt x="0" y="1533"/>
                                </a:lnTo>
                                <a:lnTo>
                                  <a:pt x="0" y="306"/>
                                </a:lnTo>
                                <a:close/>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7"/>
                        <wps:cNvSpPr txBox="1">
                          <a:spLocks noChangeArrowheads="1"/>
                        </wps:cNvSpPr>
                        <wps:spPr bwMode="auto">
                          <a:xfrm>
                            <a:off x="1142" y="555"/>
                            <a:ext cx="9380" cy="1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C360BA" w14:textId="77777777" w:rsidR="003660E8" w:rsidRDefault="003129E7">
                              <w:pPr>
                                <w:spacing w:before="176" w:line="252" w:lineRule="exact"/>
                                <w:ind w:left="254"/>
                                <w:rPr>
                                  <w:b/>
                                </w:rPr>
                              </w:pPr>
                              <w:r>
                                <w:t xml:space="preserve">This section is </w:t>
                              </w:r>
                              <w:r>
                                <w:rPr>
                                  <w:b/>
                                </w:rPr>
                                <w:t xml:space="preserve">Mandatory </w:t>
                              </w:r>
                              <w:r>
                                <w:t xml:space="preserve">and </w:t>
                              </w:r>
                              <w:r>
                                <w:rPr>
                                  <w:b/>
                                  <w:u w:val="thick"/>
                                </w:rPr>
                                <w:t>must not exceed 3 pages</w:t>
                              </w:r>
                            </w:p>
                            <w:p w14:paraId="3D628554" w14:textId="061BA252" w:rsidR="003660E8" w:rsidRDefault="003129E7">
                              <w:pPr>
                                <w:ind w:left="254" w:right="712"/>
                              </w:pPr>
                              <w:r>
                                <w:t>Provide an overview of the project to convey to a non-technical reviewer a concise understanding of:</w:t>
                              </w:r>
                            </w:p>
                            <w:p w14:paraId="7826DCB0" w14:textId="1E50E95D" w:rsidR="0018079B" w:rsidRDefault="0018079B" w:rsidP="0018079B">
                              <w:pPr>
                                <w:numPr>
                                  <w:ilvl w:val="0"/>
                                  <w:numId w:val="3"/>
                                </w:numPr>
                                <w:tabs>
                                  <w:tab w:val="left" w:pos="586"/>
                                </w:tabs>
                                <w:spacing w:line="252" w:lineRule="exact"/>
                              </w:pPr>
                              <w:r w:rsidRPr="0018079B">
                                <w:t xml:space="preserve">Experimentation Design </w:t>
                              </w:r>
                              <w:r>
                                <w:t>and Scenario A</w:t>
                              </w:r>
                              <w:r w:rsidRPr="0018079B">
                                <w:t>lignment</w:t>
                              </w:r>
                            </w:p>
                            <w:p w14:paraId="5304A767" w14:textId="77777777" w:rsidR="0018079B" w:rsidRDefault="0018079B" w:rsidP="0018079B">
                              <w:pPr>
                                <w:numPr>
                                  <w:ilvl w:val="0"/>
                                  <w:numId w:val="3"/>
                                </w:numPr>
                                <w:tabs>
                                  <w:tab w:val="left" w:pos="586"/>
                                </w:tabs>
                                <w:spacing w:line="252" w:lineRule="exact"/>
                              </w:pPr>
                              <w:r w:rsidRPr="0018079B">
                                <w:t>Experimentation Integration</w:t>
                              </w:r>
                            </w:p>
                            <w:p w14:paraId="07A1C57B" w14:textId="56504B43" w:rsidR="003660E8" w:rsidRDefault="003129E7" w:rsidP="0018079B">
                              <w:pPr>
                                <w:numPr>
                                  <w:ilvl w:val="0"/>
                                  <w:numId w:val="3"/>
                                </w:numPr>
                                <w:tabs>
                                  <w:tab w:val="left" w:pos="586"/>
                                </w:tabs>
                                <w:spacing w:line="252" w:lineRule="exact"/>
                              </w:pPr>
                              <w:r>
                                <w:t>The operational need you are trying to</w:t>
                              </w:r>
                              <w:r>
                                <w:rPr>
                                  <w:spacing w:val="-3"/>
                                </w:rPr>
                                <w:t xml:space="preserve"> </w:t>
                              </w:r>
                              <w:r>
                                <w:t>address</w:t>
                              </w:r>
                            </w:p>
                            <w:p w14:paraId="0B6FBB98" w14:textId="77777777" w:rsidR="0018079B" w:rsidRDefault="003129E7" w:rsidP="0018079B">
                              <w:pPr>
                                <w:numPr>
                                  <w:ilvl w:val="0"/>
                                  <w:numId w:val="3"/>
                                </w:numPr>
                                <w:tabs>
                                  <w:tab w:val="left" w:pos="586"/>
                                </w:tabs>
                                <w:spacing w:line="252" w:lineRule="exact"/>
                              </w:pPr>
                              <w:r>
                                <w:t>The technical and programmatic highlights of the proposed</w:t>
                              </w:r>
                              <w:r>
                                <w:rPr>
                                  <w:spacing w:val="-8"/>
                                </w:rPr>
                                <w:t xml:space="preserve"> </w:t>
                              </w:r>
                              <w:r>
                                <w:t>project</w:t>
                              </w:r>
                            </w:p>
                            <w:p w14:paraId="7A9B4C4E" w14:textId="7B76F17D" w:rsidR="003660E8" w:rsidRDefault="003129E7" w:rsidP="000D18A5">
                              <w:pPr>
                                <w:numPr>
                                  <w:ilvl w:val="0"/>
                                  <w:numId w:val="3"/>
                                </w:numPr>
                                <w:tabs>
                                  <w:tab w:val="left" w:pos="586"/>
                                </w:tabs>
                                <w:spacing w:line="252" w:lineRule="exact"/>
                              </w:pPr>
                              <w:r>
                                <w:t>The value the developed capability provides to the Joint</w:t>
                              </w:r>
                              <w:r w:rsidRPr="0018079B">
                                <w:rPr>
                                  <w:spacing w:val="-11"/>
                                </w:rPr>
                                <w:t xml:space="preserve"> </w:t>
                              </w:r>
                              <w:r>
                                <w:t>Warfigh</w:t>
                              </w:r>
                              <w:r w:rsidR="00886800">
                                <w:t xml:space="preserve">ting </w:t>
                              </w:r>
                              <w:r w:rsidR="00601EC5">
                                <w:t>Concept</w:t>
                              </w:r>
                              <w:bookmarkStart w:id="1" w:name="_GoBack"/>
                              <w:bookmarkEnd w:id="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4CD8A9" id="Group 6" o:spid="_x0000_s1026" style="position:absolute;left:0;text-align:left;margin-left:57.1pt;margin-top:27.95pt;width:470.15pt;height:131.45pt;z-index:-251657216;mso-wrap-distance-left:0;mso-wrap-distance-right:0;mso-position-horizontal-relative:page" coordorigin="1142,555" coordsize="9380,1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">
                <v:shape id="Freeform 9" o:spid="_x0000_s1027" style="position:absolute;left:1152;top:565;width:9360;height:1840;visibility:visible;mso-wrap-style:square;v-text-anchor:top" coordsize="936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" path="m9053,l307,,236,8,172,31,115,67,67,115,31,172,8,236,,306,,1533r8,70l31,1668r36,57l115,1772r57,37l236,1832r71,8l9053,1840r71,-8l9188,1809r57,-37l9293,1725r36,-57l9352,1603r8,-70l9360,306r-8,-70l9329,172r-36,-57l9245,67,9188,31,9124,8,9053,xe" fillcolor="yellow" stroked="f">
                  <v:path arrowok="t" o:connecttype="custom" o:connectlocs="9053,566;307,566;236,574;172,597;115,633;67,681;31,738;8,802;0,872;0,2099;8,2169;31,2234;67,2291;115,2338;172,2375;236,2398;307,2406;9053,2406;9124,2398;9188,2375;9245,2338;9293,2291;9329,2234;9352,2169;9360,2099;9360,872;9352,802;9329,738;9293,681;9245,633;9188,597;9124,574;9053,566" o:connectangles="0,0,0,0,0,0,0,0,0,0,0,0,0,0,0,0,0,0,0,0,0,0,0,0,0,0,0,0,0,0,0,0,0"/>
                </v:shape>
                <v:shape id="Freeform 8" o:spid="_x0000_s1028" style="position:absolute;left:1152;top:565;width:9360;height:1840;visibility:visible;mso-wrap-style:square;v-text-anchor:top" coordsize="9360,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" path="m,306l8,236,31,172,67,115,115,67,172,31,236,8,307,,9053,r71,8l9188,31r57,36l9293,115r36,57l9352,236r8,70l9360,1533r-8,70l9329,1668r-36,57l9245,1772r-57,37l9124,1832r-71,8l307,1840r-71,-8l172,1809r-57,-37l67,1725,31,1668,8,1603,,1533,,306xe" filled="f" strokeweight="1pt">
                  <v:path arrowok="t" o:connecttype="custom" o:connectlocs="0,872;8,802;31,738;67,681;115,633;172,597;236,574;307,566;9053,566;9124,574;9188,597;9245,633;9293,681;9329,738;9352,802;9360,872;9360,2099;9352,2169;9329,2234;9293,2291;9245,2338;9188,2375;9124,2398;9053,2406;307,2406;236,2398;172,2375;115,2338;67,2291;31,2234;8,2169;0,2099;0,872" o:connectangles="0,0,0,0,0,0,0,0,0,0,0,0,0,0,0,0,0,0,0,0,0,0,0,0,0,0,0,0,0,0,0,0,0"/>
                </v:shape>
                <v:shapetype id="_x0000_t202" coordsize="21600,21600" o:spt="202" path="m,l,21600r21600,l21600,xe">
                  <v:stroke joinstyle="miter"/>
                  <v:path gradientshapeok="t" o:connecttype="rect"/>
                </v:shapetype>
                <v:shape id="_x0000_s1029" type="#_x0000_t202" style="position:absolute;left:1142;top:555;width:9380;height:1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17C360BA" w14:textId="77777777" w:rsidR="003660E8" w:rsidRDefault="003129E7">
                        <w:pPr>
                          <w:spacing w:before="176" w:line="252" w:lineRule="exact"/>
                          <w:ind w:left="254"/>
                          <w:rPr>
                            <w:b/>
                          </w:rPr>
                        </w:pPr>
                        <w:r>
                          <w:t xml:space="preserve">This section is </w:t>
                        </w:r>
                        <w:r>
                          <w:rPr>
                            <w:b/>
                          </w:rPr>
                          <w:t xml:space="preserve">Mandatory </w:t>
                        </w:r>
                        <w:r>
                          <w:t xml:space="preserve">and </w:t>
                        </w:r>
                        <w:r>
                          <w:rPr>
                            <w:b/>
                            <w:u w:val="thick"/>
                          </w:rPr>
                          <w:t>must not exceed 3 pages</w:t>
                        </w:r>
                      </w:p>
                      <w:p w14:paraId="3D628554" w14:textId="061BA252" w:rsidR="003660E8" w:rsidRDefault="003129E7">
                        <w:pPr>
                          <w:ind w:left="254" w:right="712"/>
                        </w:pPr>
                        <w:r>
                          <w:t>Provide an overview of the project to convey to a non-technical reviewer a concise understanding of:</w:t>
                        </w:r>
                      </w:p>
                      <w:p w14:paraId="7826DCB0" w14:textId="1E50E95D" w:rsidR="0018079B" w:rsidRDefault="0018079B" w:rsidP="0018079B">
                        <w:pPr>
                          <w:numPr>
                            <w:ilvl w:val="0"/>
                            <w:numId w:val="3"/>
                          </w:numPr>
                          <w:tabs>
                            <w:tab w:val="left" w:pos="586"/>
                          </w:tabs>
                          <w:spacing w:line="252" w:lineRule="exact"/>
                        </w:pPr>
                        <w:r w:rsidRPr="0018079B">
                          <w:t xml:space="preserve">Experimentation Design </w:t>
                        </w:r>
                        <w:r>
                          <w:t>and Scenario A</w:t>
                        </w:r>
                        <w:r w:rsidRPr="0018079B">
                          <w:t>lignment</w:t>
                        </w:r>
                      </w:p>
                      <w:p w14:paraId="5304A767" w14:textId="77777777" w:rsidR="0018079B" w:rsidRDefault="0018079B" w:rsidP="0018079B">
                        <w:pPr>
                          <w:numPr>
                            <w:ilvl w:val="0"/>
                            <w:numId w:val="3"/>
                          </w:numPr>
                          <w:tabs>
                            <w:tab w:val="left" w:pos="586"/>
                          </w:tabs>
                          <w:spacing w:line="252" w:lineRule="exact"/>
                        </w:pPr>
                        <w:r w:rsidRPr="0018079B">
                          <w:t>Experimentation Integration</w:t>
                        </w:r>
                      </w:p>
                      <w:p w14:paraId="07A1C57B" w14:textId="56504B43" w:rsidR="003660E8" w:rsidRDefault="003129E7" w:rsidP="0018079B">
                        <w:pPr>
                          <w:numPr>
                            <w:ilvl w:val="0"/>
                            <w:numId w:val="3"/>
                          </w:numPr>
                          <w:tabs>
                            <w:tab w:val="left" w:pos="586"/>
                          </w:tabs>
                          <w:spacing w:line="252" w:lineRule="exact"/>
                        </w:pPr>
                        <w:r>
                          <w:t>The operational need you are trying to</w:t>
                        </w:r>
                        <w:r>
                          <w:rPr>
                            <w:spacing w:val="-3"/>
                          </w:rPr>
                          <w:t xml:space="preserve"> </w:t>
                        </w:r>
                        <w:r>
                          <w:t>address</w:t>
                        </w:r>
                      </w:p>
                      <w:p w14:paraId="0B6FBB98" w14:textId="77777777" w:rsidR="0018079B" w:rsidRDefault="003129E7" w:rsidP="0018079B">
                        <w:pPr>
                          <w:numPr>
                            <w:ilvl w:val="0"/>
                            <w:numId w:val="3"/>
                          </w:numPr>
                          <w:tabs>
                            <w:tab w:val="left" w:pos="586"/>
                          </w:tabs>
                          <w:spacing w:line="252" w:lineRule="exact"/>
                        </w:pPr>
                        <w:r>
                          <w:t>The technical and programmatic highlights of the proposed</w:t>
                        </w:r>
                        <w:r>
                          <w:rPr>
                            <w:spacing w:val="-8"/>
                          </w:rPr>
                          <w:t xml:space="preserve"> </w:t>
                        </w:r>
                        <w:r>
                          <w:t>project</w:t>
                        </w:r>
                      </w:p>
                      <w:p w14:paraId="7A9B4C4E" w14:textId="7B76F17D" w:rsidR="003660E8" w:rsidRDefault="003129E7" w:rsidP="000D18A5">
                        <w:pPr>
                          <w:numPr>
                            <w:ilvl w:val="0"/>
                            <w:numId w:val="3"/>
                          </w:numPr>
                          <w:tabs>
                            <w:tab w:val="left" w:pos="586"/>
                          </w:tabs>
                          <w:spacing w:line="252" w:lineRule="exact"/>
                        </w:pPr>
                        <w:r>
                          <w:t>The value the developed capability provides to the Joint</w:t>
                        </w:r>
                        <w:r w:rsidRPr="0018079B">
                          <w:rPr>
                            <w:spacing w:val="-11"/>
                          </w:rPr>
                          <w:t xml:space="preserve"> </w:t>
                        </w:r>
                        <w:r>
                          <w:t>Warfigh</w:t>
                        </w:r>
                        <w:r w:rsidR="00886800">
                          <w:t xml:space="preserve">ting </w:t>
                        </w:r>
                        <w:r w:rsidR="00601EC5">
                          <w:t>Concept</w:t>
                        </w:r>
                        <w:bookmarkStart w:id="2" w:name="_GoBack"/>
                        <w:bookmarkEnd w:id="2"/>
                      </w:p>
                    </w:txbxContent>
                  </v:textbox>
                </v:shape>
                <w10:wrap type="topAndBottom" anchorx="page"/>
              </v:group>
            </w:pict>
          </mc:Fallback>
        </mc:AlternateContent>
      </w:r>
      <w:bookmarkStart w:id="3" w:name="Section_1_–_Project_Overview"/>
      <w:bookmarkEnd w:id="3"/>
      <w:r w:rsidR="003129E7">
        <w:t>Project Overview</w:t>
      </w:r>
      <w:bookmarkStart w:id="4" w:name="Project_Description:"/>
      <w:bookmarkEnd w:id="4"/>
    </w:p>
    <w:p w14:paraId="0D73D340" w14:textId="7B813195" w:rsidR="00A47C5C" w:rsidRDefault="00D22778" w:rsidP="00A47C5C">
      <w:pPr>
        <w:pStyle w:val="Heading2"/>
        <w:spacing w:before="0"/>
        <w:ind w:left="187"/>
      </w:pPr>
      <w:r>
        <w:t>Unclassified Project Description:</w:t>
      </w:r>
    </w:p>
    <w:p w14:paraId="2448905C" w14:textId="1208E522" w:rsidR="00D22778" w:rsidRPr="00D22778" w:rsidRDefault="00D22778" w:rsidP="00A47C5C">
      <w:pPr>
        <w:pStyle w:val="Heading2"/>
        <w:spacing w:before="0"/>
        <w:ind w:left="187"/>
        <w:rPr>
          <w:b w:val="0"/>
          <w:bCs w:val="0"/>
          <w:i/>
          <w:color w:val="1F487C"/>
          <w:sz w:val="22"/>
          <w:szCs w:val="22"/>
        </w:rPr>
      </w:pPr>
      <w:r w:rsidRPr="00D22778">
        <w:rPr>
          <w:b w:val="0"/>
          <w:bCs w:val="0"/>
          <w:i/>
          <w:color w:val="1F487C"/>
          <w:sz w:val="22"/>
          <w:szCs w:val="22"/>
        </w:rPr>
        <w:t>Provide a brief</w:t>
      </w:r>
      <w:r w:rsidR="00C0309C">
        <w:rPr>
          <w:b w:val="0"/>
          <w:bCs w:val="0"/>
          <w:i/>
          <w:color w:val="1F487C"/>
          <w:sz w:val="22"/>
          <w:szCs w:val="22"/>
        </w:rPr>
        <w:t xml:space="preserve"> (elevator speech)</w:t>
      </w:r>
      <w:r w:rsidRPr="00D22778">
        <w:rPr>
          <w:b w:val="0"/>
          <w:bCs w:val="0"/>
          <w:i/>
          <w:color w:val="1F487C"/>
          <w:sz w:val="22"/>
          <w:szCs w:val="22"/>
        </w:rPr>
        <w:t xml:space="preserve"> unclassified description of the capability</w:t>
      </w:r>
      <w:r w:rsidR="00A367FE">
        <w:rPr>
          <w:b w:val="0"/>
          <w:bCs w:val="0"/>
          <w:i/>
          <w:color w:val="1F487C"/>
          <w:sz w:val="22"/>
          <w:szCs w:val="22"/>
        </w:rPr>
        <w:t xml:space="preserve"> to</w:t>
      </w:r>
      <w:r w:rsidR="00C0309C">
        <w:rPr>
          <w:b w:val="0"/>
          <w:bCs w:val="0"/>
          <w:i/>
          <w:color w:val="1F487C"/>
          <w:sz w:val="22"/>
          <w:szCs w:val="22"/>
        </w:rPr>
        <w:t xml:space="preserve"> be</w:t>
      </w:r>
      <w:r w:rsidR="00A367FE">
        <w:rPr>
          <w:b w:val="0"/>
          <w:bCs w:val="0"/>
          <w:i/>
          <w:color w:val="1F487C"/>
          <w:sz w:val="22"/>
          <w:szCs w:val="22"/>
        </w:rPr>
        <w:t xml:space="preserve"> experimented; provided a ge</w:t>
      </w:r>
      <w:r w:rsidR="00033228">
        <w:rPr>
          <w:b w:val="0"/>
          <w:bCs w:val="0"/>
          <w:i/>
          <w:color w:val="1F487C"/>
          <w:sz w:val="22"/>
          <w:szCs w:val="22"/>
        </w:rPr>
        <w:t>neral overview of how your project aligns to the DPS and relevant mission threads</w:t>
      </w:r>
      <w:r w:rsidR="00A367FE">
        <w:rPr>
          <w:b w:val="0"/>
          <w:bCs w:val="0"/>
          <w:i/>
          <w:color w:val="1F487C"/>
          <w:sz w:val="22"/>
          <w:szCs w:val="22"/>
        </w:rPr>
        <w:t>, and the question (hypothesis) you are trying to answer and validate</w:t>
      </w:r>
      <w:r w:rsidR="00C0309C">
        <w:rPr>
          <w:b w:val="0"/>
          <w:bCs w:val="0"/>
          <w:i/>
          <w:color w:val="1F487C"/>
          <w:sz w:val="22"/>
          <w:szCs w:val="22"/>
        </w:rPr>
        <w:t xml:space="preserve"> through your experiment</w:t>
      </w:r>
      <w:r w:rsidR="00A367FE">
        <w:rPr>
          <w:b w:val="0"/>
          <w:bCs w:val="0"/>
          <w:i/>
          <w:color w:val="1F487C"/>
          <w:sz w:val="22"/>
          <w:szCs w:val="22"/>
        </w:rPr>
        <w:t xml:space="preserve">.  </w:t>
      </w:r>
    </w:p>
    <w:p w14:paraId="16F07654" w14:textId="7BC76C87" w:rsidR="003660E8" w:rsidRDefault="00D22778">
      <w:pPr>
        <w:pStyle w:val="Heading2"/>
        <w:spacing w:before="100"/>
      </w:pPr>
      <w:r>
        <w:t xml:space="preserve">Detailed </w:t>
      </w:r>
      <w:r w:rsidR="003129E7">
        <w:t>Project Description:</w:t>
      </w:r>
    </w:p>
    <w:p w14:paraId="0E805B26" w14:textId="0D5CCD88" w:rsidR="00C0309C" w:rsidRDefault="00C0309C" w:rsidP="00C0309C">
      <w:pPr>
        <w:pStyle w:val="BodyText"/>
        <w:ind w:left="191" w:right="207"/>
        <w:rPr>
          <w:color w:val="1F487C"/>
        </w:rPr>
      </w:pPr>
      <w:r>
        <w:rPr>
          <w:color w:val="1F487C"/>
        </w:rPr>
        <w:t xml:space="preserve">Provide </w:t>
      </w:r>
      <w:r w:rsidR="0029502A">
        <w:rPr>
          <w:color w:val="1F487C"/>
        </w:rPr>
        <w:t>2</w:t>
      </w:r>
      <w:r w:rsidR="0018079B">
        <w:rPr>
          <w:color w:val="1F487C"/>
        </w:rPr>
        <w:t>-3</w:t>
      </w:r>
      <w:r>
        <w:rPr>
          <w:color w:val="1F487C"/>
        </w:rPr>
        <w:t xml:space="preserve"> paragraphs </w:t>
      </w:r>
      <w:r w:rsidR="003129E7">
        <w:rPr>
          <w:color w:val="1F487C"/>
        </w:rPr>
        <w:t xml:space="preserve">of your </w:t>
      </w:r>
      <w:r>
        <w:rPr>
          <w:color w:val="1F487C"/>
        </w:rPr>
        <w:t xml:space="preserve">experiment </w:t>
      </w:r>
      <w:r w:rsidR="003129E7">
        <w:rPr>
          <w:color w:val="1F487C"/>
        </w:rPr>
        <w:t xml:space="preserve">that explains the concept in a way such that anyone can understand </w:t>
      </w:r>
      <w:r>
        <w:rPr>
          <w:color w:val="1F487C"/>
        </w:rPr>
        <w:t xml:space="preserve">it (plain language).  This </w:t>
      </w:r>
      <w:r w:rsidR="003129E7">
        <w:rPr>
          <w:color w:val="1F487C"/>
        </w:rPr>
        <w:t>Section should describe</w:t>
      </w:r>
      <w:r>
        <w:rPr>
          <w:color w:val="1F487C"/>
        </w:rPr>
        <w:t>:</w:t>
      </w:r>
      <w:r w:rsidR="003129E7">
        <w:rPr>
          <w:color w:val="1F487C"/>
        </w:rPr>
        <w:t xml:space="preserve"> </w:t>
      </w:r>
      <w:bookmarkStart w:id="5" w:name="Objective_&amp;_Payoff_of_Proposed_Project:"/>
      <w:bookmarkEnd w:id="5"/>
      <w:r w:rsidRPr="00C0309C">
        <w:rPr>
          <w:color w:val="1F487C"/>
        </w:rPr>
        <w:t>(1) Experimentation Design: evaluation method that uses prototypes to test a hypothesis; evaluates technical feasibility and verifies military utility to develop preliminary CONOPs and TTPs; (2) Experimentation Integration: work used to close-in and/or refine architectural frameworks that enable better interoperability, to upsurge temporal battlefiel</w:t>
      </w:r>
      <w:r w:rsidR="0029502A">
        <w:rPr>
          <w:color w:val="1F487C"/>
        </w:rPr>
        <w:t>d dominance against near-peers; and, (3</w:t>
      </w:r>
      <w:r w:rsidR="0029502A" w:rsidRPr="0029502A">
        <w:rPr>
          <w:color w:val="1F487C"/>
        </w:rPr>
        <w:t xml:space="preserve">) </w:t>
      </w:r>
      <w:r w:rsidR="0029502A">
        <w:rPr>
          <w:color w:val="1F487C"/>
        </w:rPr>
        <w:t xml:space="preserve">the </w:t>
      </w:r>
      <w:r w:rsidR="0029502A" w:rsidRPr="0029502A">
        <w:rPr>
          <w:color w:val="1F487C"/>
        </w:rPr>
        <w:t xml:space="preserve">value the developed capability </w:t>
      </w:r>
      <w:r w:rsidR="0029502A">
        <w:rPr>
          <w:color w:val="1F487C"/>
        </w:rPr>
        <w:t>provides to the Joint Warfighting Concept</w:t>
      </w:r>
      <w:r w:rsidR="0029502A" w:rsidRPr="0029502A">
        <w:rPr>
          <w:color w:val="1F487C"/>
        </w:rPr>
        <w:t>.</w:t>
      </w:r>
    </w:p>
    <w:p w14:paraId="3A66B58A" w14:textId="77777777" w:rsidR="00C0309C" w:rsidRDefault="00C0309C" w:rsidP="00C0309C">
      <w:pPr>
        <w:pStyle w:val="BodyText"/>
        <w:ind w:left="191" w:right="207"/>
        <w:rPr>
          <w:color w:val="1F487C"/>
        </w:rPr>
      </w:pPr>
    </w:p>
    <w:p w14:paraId="488A884A" w14:textId="6D358CC8" w:rsidR="003660E8" w:rsidRPr="00C0309C" w:rsidRDefault="003129E7" w:rsidP="00C0309C">
      <w:pPr>
        <w:pStyle w:val="BodyText"/>
        <w:ind w:left="191" w:right="207"/>
        <w:rPr>
          <w:b/>
          <w:i w:val="0"/>
        </w:rPr>
      </w:pPr>
      <w:r w:rsidRPr="00C0309C">
        <w:rPr>
          <w:b/>
          <w:i w:val="0"/>
        </w:rPr>
        <w:t>Objective &amp; Payoff of Proposed Project:</w:t>
      </w:r>
    </w:p>
    <w:p w14:paraId="059B5D5F" w14:textId="4771BBAF" w:rsidR="003660E8" w:rsidRDefault="003129E7">
      <w:pPr>
        <w:pStyle w:val="BodyText"/>
        <w:ind w:left="191" w:right="273"/>
      </w:pPr>
      <w:r>
        <w:rPr>
          <w:color w:val="1F487C"/>
        </w:rPr>
        <w:t>Please detail what this project will accomplish and why it’s relevant.</w:t>
      </w:r>
      <w:r w:rsidR="00A42EB0">
        <w:rPr>
          <w:color w:val="1F487C"/>
        </w:rPr>
        <w:t xml:space="preserve"> </w:t>
      </w:r>
      <w:r>
        <w:rPr>
          <w:color w:val="1F487C"/>
        </w:rPr>
        <w:t xml:space="preserve"> This section should describe </w:t>
      </w:r>
      <w:r w:rsidR="00826BB5">
        <w:rPr>
          <w:color w:val="1F487C"/>
        </w:rPr>
        <w:t xml:space="preserve">to a non-technical reviewer </w:t>
      </w:r>
      <w:r>
        <w:rPr>
          <w:color w:val="1F487C"/>
        </w:rPr>
        <w:t>the product to be transitioned through a clear and concise narrative.</w:t>
      </w:r>
      <w:r w:rsidR="00A42EB0">
        <w:rPr>
          <w:color w:val="1F487C"/>
        </w:rPr>
        <w:t xml:space="preserve"> </w:t>
      </w:r>
      <w:r>
        <w:rPr>
          <w:color w:val="1F487C"/>
        </w:rPr>
        <w:t xml:space="preserve"> This section should clearly convey:</w:t>
      </w:r>
    </w:p>
    <w:p w14:paraId="3459BADD" w14:textId="77777777" w:rsidR="003660E8" w:rsidRDefault="003129E7">
      <w:pPr>
        <w:pStyle w:val="ListParagraph"/>
        <w:numPr>
          <w:ilvl w:val="0"/>
          <w:numId w:val="2"/>
        </w:numPr>
        <w:tabs>
          <w:tab w:val="left" w:pos="911"/>
          <w:tab w:val="left" w:pos="913"/>
        </w:tabs>
        <w:ind w:hanging="362"/>
        <w:rPr>
          <w:i/>
        </w:rPr>
      </w:pPr>
      <w:r>
        <w:rPr>
          <w:i/>
          <w:color w:val="1F487C"/>
        </w:rPr>
        <w:t>What current problem does this project</w:t>
      </w:r>
      <w:r>
        <w:rPr>
          <w:i/>
          <w:color w:val="1F487C"/>
          <w:spacing w:val="-1"/>
        </w:rPr>
        <w:t xml:space="preserve"> </w:t>
      </w:r>
      <w:r>
        <w:rPr>
          <w:i/>
          <w:color w:val="1F487C"/>
        </w:rPr>
        <w:t>address?</w:t>
      </w:r>
    </w:p>
    <w:p w14:paraId="71627059" w14:textId="1B75006D" w:rsidR="003660E8" w:rsidRDefault="003129E7">
      <w:pPr>
        <w:pStyle w:val="ListParagraph"/>
        <w:numPr>
          <w:ilvl w:val="0"/>
          <w:numId w:val="2"/>
        </w:numPr>
        <w:tabs>
          <w:tab w:val="left" w:pos="912"/>
          <w:tab w:val="left" w:pos="913"/>
        </w:tabs>
        <w:rPr>
          <w:i/>
        </w:rPr>
      </w:pPr>
      <w:r>
        <w:rPr>
          <w:i/>
          <w:color w:val="1F487C"/>
        </w:rPr>
        <w:t>How will this project solve the above problem</w:t>
      </w:r>
      <w:r w:rsidR="00826BB5">
        <w:rPr>
          <w:i/>
          <w:color w:val="1F487C"/>
        </w:rPr>
        <w:t xml:space="preserve"> and </w:t>
      </w:r>
      <w:r>
        <w:rPr>
          <w:i/>
          <w:color w:val="1F487C"/>
        </w:rPr>
        <w:t>why is it better than other</w:t>
      </w:r>
      <w:r>
        <w:rPr>
          <w:i/>
          <w:color w:val="1F487C"/>
          <w:spacing w:val="-18"/>
        </w:rPr>
        <w:t xml:space="preserve"> </w:t>
      </w:r>
      <w:r>
        <w:rPr>
          <w:i/>
          <w:color w:val="1F487C"/>
        </w:rPr>
        <w:t>solutions?</w:t>
      </w:r>
    </w:p>
    <w:p w14:paraId="687CEBC8" w14:textId="77777777" w:rsidR="003660E8" w:rsidRDefault="003129E7">
      <w:pPr>
        <w:pStyle w:val="ListParagraph"/>
        <w:numPr>
          <w:ilvl w:val="0"/>
          <w:numId w:val="2"/>
        </w:numPr>
        <w:tabs>
          <w:tab w:val="left" w:pos="912"/>
          <w:tab w:val="left" w:pos="913"/>
        </w:tabs>
        <w:rPr>
          <w:i/>
        </w:rPr>
      </w:pPr>
      <w:r>
        <w:rPr>
          <w:i/>
          <w:color w:val="1F487C"/>
        </w:rPr>
        <w:t>Provide qualitative comparative to current problem solution (e.g., order of magnitude</w:t>
      </w:r>
      <w:r>
        <w:rPr>
          <w:i/>
          <w:color w:val="1F487C"/>
          <w:spacing w:val="-16"/>
        </w:rPr>
        <w:t xml:space="preserve"> </w:t>
      </w:r>
      <w:r>
        <w:rPr>
          <w:i/>
          <w:color w:val="1F487C"/>
        </w:rPr>
        <w:t>improvement)</w:t>
      </w:r>
    </w:p>
    <w:p w14:paraId="1B6E55C3" w14:textId="7FA3E87D" w:rsidR="003660E8" w:rsidRPr="00824FE3" w:rsidRDefault="003129E7">
      <w:pPr>
        <w:pStyle w:val="ListParagraph"/>
        <w:numPr>
          <w:ilvl w:val="0"/>
          <w:numId w:val="2"/>
        </w:numPr>
        <w:tabs>
          <w:tab w:val="left" w:pos="912"/>
          <w:tab w:val="left" w:pos="913"/>
        </w:tabs>
        <w:rPr>
          <w:i/>
        </w:rPr>
      </w:pPr>
      <w:r>
        <w:rPr>
          <w:i/>
          <w:color w:val="1F487C"/>
        </w:rPr>
        <w:t>What new or increased capability will this provide to the Joint</w:t>
      </w:r>
      <w:r>
        <w:rPr>
          <w:i/>
          <w:color w:val="1F487C"/>
          <w:spacing w:val="-8"/>
        </w:rPr>
        <w:t xml:space="preserve"> </w:t>
      </w:r>
      <w:r>
        <w:rPr>
          <w:i/>
          <w:color w:val="1F487C"/>
        </w:rPr>
        <w:t>Warfighter?</w:t>
      </w:r>
    </w:p>
    <w:p w14:paraId="4E1B03D6" w14:textId="02997466" w:rsidR="00824FE3" w:rsidRDefault="00824FE3" w:rsidP="00824FE3">
      <w:pPr>
        <w:tabs>
          <w:tab w:val="left" w:pos="912"/>
          <w:tab w:val="left" w:pos="913"/>
        </w:tabs>
        <w:rPr>
          <w:i/>
        </w:rPr>
      </w:pPr>
    </w:p>
    <w:p w14:paraId="5A3BC047" w14:textId="3672B341" w:rsidR="00824FE3" w:rsidRDefault="00824FE3" w:rsidP="00824FE3">
      <w:pPr>
        <w:tabs>
          <w:tab w:val="left" w:pos="912"/>
          <w:tab w:val="left" w:pos="913"/>
        </w:tabs>
        <w:ind w:left="270"/>
        <w:rPr>
          <w:i/>
          <w:color w:val="1F487C"/>
        </w:rPr>
      </w:pPr>
      <w:r w:rsidRPr="00824FE3">
        <w:rPr>
          <w:i/>
          <w:color w:val="1F487C"/>
        </w:rPr>
        <w:t xml:space="preserve">RDER must consider whether a nominated proposal will feasibly execute at a TRL </w:t>
      </w:r>
      <w:r w:rsidR="005D2114">
        <w:rPr>
          <w:i/>
          <w:color w:val="1F487C"/>
        </w:rPr>
        <w:t>6</w:t>
      </w:r>
      <w:r w:rsidRPr="00824FE3">
        <w:rPr>
          <w:i/>
          <w:color w:val="1F487C"/>
        </w:rPr>
        <w:t xml:space="preserve">-8 upon conclusion of an experimentation series— being conducted within 12-24 months. Therefore, RDER follows the “Capability Based Experimentation” model as referenced in Joint Warfighting Concepts Experimentation Guide.9 The model employs Discovery, Hypothesis, and Demonstration activities to conduct continuous, iterative—crawl, walk, run—experimentation that focuses on enabling the </w:t>
      </w:r>
      <w:r>
        <w:rPr>
          <w:i/>
          <w:color w:val="1F487C"/>
        </w:rPr>
        <w:t>CRC</w:t>
      </w:r>
      <w:r w:rsidRPr="00824FE3">
        <w:rPr>
          <w:i/>
          <w:color w:val="1F487C"/>
        </w:rPr>
        <w:t xml:space="preserve"> of the JWC.</w:t>
      </w:r>
      <w:r>
        <w:rPr>
          <w:i/>
          <w:color w:val="1F487C"/>
        </w:rPr>
        <w:t xml:space="preserve">  Proposal teams must annotate which of the following activities they are aligned with and provide a brief description: </w:t>
      </w:r>
      <w:r w:rsidRPr="00824FE3">
        <w:rPr>
          <w:i/>
          <w:color w:val="1F487C"/>
        </w:rPr>
        <w:t xml:space="preserve"> </w:t>
      </w:r>
    </w:p>
    <w:p w14:paraId="54F8A27D" w14:textId="001B8DB8" w:rsidR="00A47C5C" w:rsidRPr="00824FE3" w:rsidRDefault="00824FE3" w:rsidP="00824FE3">
      <w:pPr>
        <w:pStyle w:val="ListParagraph"/>
        <w:numPr>
          <w:ilvl w:val="0"/>
          <w:numId w:val="2"/>
        </w:numPr>
        <w:tabs>
          <w:tab w:val="left" w:pos="911"/>
          <w:tab w:val="left" w:pos="913"/>
        </w:tabs>
        <w:ind w:hanging="362"/>
        <w:rPr>
          <w:i/>
          <w:color w:val="1F487C"/>
        </w:rPr>
      </w:pPr>
      <w:r w:rsidRPr="00824FE3">
        <w:rPr>
          <w:b/>
          <w:i/>
          <w:color w:val="1F487C"/>
          <w:u w:val="single"/>
        </w:rPr>
        <w:t>Discovery</w:t>
      </w:r>
      <w:r w:rsidRPr="00824FE3">
        <w:rPr>
          <w:i/>
          <w:color w:val="1F487C"/>
        </w:rPr>
        <w:t xml:space="preserve"> activities as they related to front-end studies, modeling and simulation</w:t>
      </w:r>
      <w:r>
        <w:rPr>
          <w:i/>
          <w:color w:val="1F487C"/>
        </w:rPr>
        <w:t xml:space="preserve"> (M&amp;S), and/or </w:t>
      </w:r>
      <w:proofErr w:type="spellStart"/>
      <w:r>
        <w:rPr>
          <w:i/>
          <w:color w:val="1F487C"/>
        </w:rPr>
        <w:t>Wargaming</w:t>
      </w:r>
      <w:proofErr w:type="spellEnd"/>
      <w:r>
        <w:rPr>
          <w:i/>
          <w:color w:val="1F487C"/>
        </w:rPr>
        <w:t xml:space="preserve"> events</w:t>
      </w:r>
      <w:r w:rsidRPr="00824FE3">
        <w:rPr>
          <w:i/>
          <w:color w:val="1F487C"/>
        </w:rPr>
        <w:t xml:space="preserve"> </w:t>
      </w:r>
      <w:bookmarkStart w:id="6" w:name="Transition_Strategy:"/>
      <w:bookmarkStart w:id="7" w:name="Funding_Overview:"/>
      <w:bookmarkEnd w:id="6"/>
      <w:bookmarkEnd w:id="7"/>
      <w:r w:rsidR="00B61A57">
        <w:rPr>
          <w:i/>
          <w:color w:val="1F487C"/>
        </w:rPr>
        <w:t xml:space="preserve"> (TRL 4 or greater)</w:t>
      </w:r>
      <w:r w:rsidR="0029502A">
        <w:rPr>
          <w:i/>
          <w:color w:val="1F487C"/>
        </w:rPr>
        <w:t>; supporting documentation briefly described (e.g. digital artifacts; models; performance data and parameters (MOEs/MOPs); other analytical products</w:t>
      </w:r>
    </w:p>
    <w:p w14:paraId="70BAA750" w14:textId="1CD2B03B" w:rsidR="00824FE3" w:rsidRPr="00824FE3" w:rsidRDefault="00824FE3" w:rsidP="00824FE3">
      <w:pPr>
        <w:pStyle w:val="ListParagraph"/>
        <w:numPr>
          <w:ilvl w:val="0"/>
          <w:numId w:val="2"/>
        </w:numPr>
        <w:tabs>
          <w:tab w:val="left" w:pos="911"/>
          <w:tab w:val="left" w:pos="913"/>
        </w:tabs>
        <w:ind w:hanging="362"/>
        <w:rPr>
          <w:i/>
          <w:color w:val="1F487C"/>
        </w:rPr>
      </w:pPr>
      <w:r w:rsidRPr="00824FE3">
        <w:rPr>
          <w:b/>
          <w:i/>
          <w:color w:val="1F487C"/>
          <w:u w:val="single"/>
        </w:rPr>
        <w:t>Hypothesis</w:t>
      </w:r>
      <w:r w:rsidRPr="00824FE3">
        <w:rPr>
          <w:i/>
          <w:color w:val="1F487C"/>
        </w:rPr>
        <w:t xml:space="preserve"> formation activities </w:t>
      </w:r>
      <w:r w:rsidR="00B61A57">
        <w:rPr>
          <w:i/>
          <w:color w:val="1F487C"/>
        </w:rPr>
        <w:t xml:space="preserve">to </w:t>
      </w:r>
      <w:r w:rsidRPr="00824FE3">
        <w:rPr>
          <w:i/>
          <w:color w:val="1F487C"/>
        </w:rPr>
        <w:t xml:space="preserve">orient experimentation and proposal nomination </w:t>
      </w:r>
      <w:r w:rsidR="0029502A">
        <w:rPr>
          <w:i/>
          <w:color w:val="1F487C"/>
        </w:rPr>
        <w:t xml:space="preserve">on Developmental </w:t>
      </w:r>
      <w:r w:rsidR="00B61A57">
        <w:rPr>
          <w:i/>
          <w:color w:val="1F487C"/>
        </w:rPr>
        <w:t>Prototypes that can demonstrate at TRL (5-6)</w:t>
      </w:r>
    </w:p>
    <w:p w14:paraId="5D0BA8CF" w14:textId="015A330A" w:rsidR="00824FE3" w:rsidRDefault="00824FE3" w:rsidP="00824FE3">
      <w:pPr>
        <w:pStyle w:val="ListParagraph"/>
        <w:numPr>
          <w:ilvl w:val="0"/>
          <w:numId w:val="2"/>
        </w:numPr>
        <w:tabs>
          <w:tab w:val="left" w:pos="911"/>
          <w:tab w:val="left" w:pos="913"/>
        </w:tabs>
        <w:ind w:hanging="362"/>
        <w:rPr>
          <w:i/>
          <w:color w:val="1F487C"/>
        </w:rPr>
      </w:pPr>
      <w:r w:rsidRPr="00824FE3">
        <w:rPr>
          <w:b/>
          <w:i/>
          <w:color w:val="1F487C"/>
          <w:u w:val="single"/>
        </w:rPr>
        <w:t>Demonstration</w:t>
      </w:r>
      <w:r w:rsidRPr="00824FE3">
        <w:rPr>
          <w:i/>
          <w:color w:val="1F487C"/>
        </w:rPr>
        <w:t xml:space="preserve"> activities focus experimentation and/or proposal nomination on Operational Prototypes that can demonstrate at TRL (</w:t>
      </w:r>
      <w:r w:rsidR="00B61A57">
        <w:rPr>
          <w:i/>
          <w:color w:val="1F487C"/>
        </w:rPr>
        <w:t>7</w:t>
      </w:r>
      <w:r w:rsidRPr="00824FE3">
        <w:rPr>
          <w:i/>
          <w:color w:val="1F487C"/>
        </w:rPr>
        <w:t>-8)</w:t>
      </w:r>
    </w:p>
    <w:p w14:paraId="4785DD3C" w14:textId="77777777" w:rsidR="00824FE3" w:rsidRPr="00824FE3" w:rsidRDefault="00824FE3" w:rsidP="00824FE3">
      <w:pPr>
        <w:pStyle w:val="ListParagraph"/>
        <w:tabs>
          <w:tab w:val="left" w:pos="911"/>
          <w:tab w:val="left" w:pos="913"/>
        </w:tabs>
        <w:ind w:firstLine="0"/>
        <w:rPr>
          <w:i/>
          <w:color w:val="1F487C"/>
        </w:rPr>
      </w:pPr>
    </w:p>
    <w:p w14:paraId="43A09967" w14:textId="2C18F841" w:rsidR="00A47C5C" w:rsidRDefault="003B5855" w:rsidP="00A47C5C">
      <w:pPr>
        <w:pStyle w:val="Heading2"/>
        <w:spacing w:before="0"/>
        <w:ind w:left="187"/>
      </w:pPr>
      <w:r>
        <w:t>Degree of Joint Benefit/Participation by the Military Services:</w:t>
      </w:r>
    </w:p>
    <w:p w14:paraId="010FE091" w14:textId="5102235C" w:rsidR="003B5855" w:rsidRPr="00D22778" w:rsidRDefault="003B5855" w:rsidP="00A47C5C">
      <w:pPr>
        <w:pStyle w:val="Heading2"/>
        <w:spacing w:before="0"/>
        <w:ind w:left="187"/>
        <w:rPr>
          <w:b w:val="0"/>
          <w:bCs w:val="0"/>
          <w:i/>
          <w:color w:val="1F487C"/>
          <w:sz w:val="22"/>
          <w:szCs w:val="22"/>
        </w:rPr>
      </w:pPr>
      <w:r w:rsidRPr="00D22778">
        <w:rPr>
          <w:b w:val="0"/>
          <w:bCs w:val="0"/>
          <w:i/>
          <w:color w:val="1F487C"/>
          <w:sz w:val="22"/>
          <w:szCs w:val="22"/>
        </w:rPr>
        <w:t>Describe</w:t>
      </w:r>
      <w:r w:rsidRPr="00A47C5C">
        <w:rPr>
          <w:b w:val="0"/>
          <w:bCs w:val="0"/>
          <w:i/>
          <w:color w:val="1F487C"/>
          <w:sz w:val="22"/>
          <w:szCs w:val="22"/>
        </w:rPr>
        <w:t xml:space="preserve"> the degre</w:t>
      </w:r>
      <w:r w:rsidR="0029502A">
        <w:rPr>
          <w:b w:val="0"/>
          <w:bCs w:val="0"/>
          <w:i/>
          <w:color w:val="1F487C"/>
          <w:sz w:val="22"/>
          <w:szCs w:val="22"/>
        </w:rPr>
        <w:t>e of Multi-Component participants</w:t>
      </w:r>
      <w:r w:rsidRPr="00A47C5C">
        <w:rPr>
          <w:b w:val="0"/>
          <w:bCs w:val="0"/>
          <w:i/>
          <w:color w:val="1F487C"/>
          <w:sz w:val="22"/>
          <w:szCs w:val="22"/>
        </w:rPr>
        <w:t>, i.e., roles of the Military Services and capabilities needed / being leveraged; how the proposed capability addresses or will benefit multiple Services</w:t>
      </w:r>
      <w:r w:rsidR="0029502A">
        <w:rPr>
          <w:b w:val="0"/>
          <w:bCs w:val="0"/>
          <w:i/>
          <w:color w:val="1F487C"/>
          <w:sz w:val="22"/>
          <w:szCs w:val="22"/>
        </w:rPr>
        <w:t>/CCMD</w:t>
      </w:r>
      <w:r w:rsidRPr="00A47C5C">
        <w:rPr>
          <w:b w:val="0"/>
          <w:bCs w:val="0"/>
          <w:i/>
          <w:color w:val="1F487C"/>
          <w:sz w:val="22"/>
          <w:szCs w:val="22"/>
        </w:rPr>
        <w:t xml:space="preserve"> needs and gaps; </w:t>
      </w:r>
      <w:r w:rsidRPr="00A47C5C">
        <w:rPr>
          <w:b w:val="0"/>
          <w:bCs w:val="0"/>
          <w:i/>
          <w:color w:val="1F487C"/>
          <w:sz w:val="22"/>
          <w:szCs w:val="22"/>
        </w:rPr>
        <w:lastRenderedPageBreak/>
        <w:t>and extent of inter-Service collaboration</w:t>
      </w:r>
    </w:p>
    <w:p w14:paraId="6205199E" w14:textId="7011B93D" w:rsidR="00E37036" w:rsidRDefault="003B5855" w:rsidP="00E37036">
      <w:pPr>
        <w:pStyle w:val="Heading2"/>
        <w:spacing w:before="163"/>
      </w:pPr>
      <w:r>
        <w:t>T</w:t>
      </w:r>
      <w:r w:rsidR="00E37036">
        <w:t>echnical Approach:</w:t>
      </w:r>
    </w:p>
    <w:p w14:paraId="78B49F28" w14:textId="3ACAA6B8" w:rsidR="00E37036" w:rsidRDefault="00E37036" w:rsidP="00E37036">
      <w:pPr>
        <w:pStyle w:val="BodyText"/>
        <w:spacing w:line="276" w:lineRule="auto"/>
        <w:ind w:left="192" w:right="401"/>
      </w:pPr>
      <w:r>
        <w:rPr>
          <w:color w:val="1F487C"/>
        </w:rPr>
        <w:t xml:space="preserve">Describe the maturity of the critical technology elements of the </w:t>
      </w:r>
      <w:r w:rsidR="00B97ABB">
        <w:rPr>
          <w:color w:val="1F487C"/>
        </w:rPr>
        <w:t xml:space="preserve">previous </w:t>
      </w:r>
      <w:r>
        <w:rPr>
          <w:color w:val="1F487C"/>
        </w:rPr>
        <w:t>prototyping effort</w:t>
      </w:r>
      <w:r w:rsidR="00B97ABB">
        <w:rPr>
          <w:color w:val="1F487C"/>
        </w:rPr>
        <w:t>s,</w:t>
      </w:r>
      <w:r>
        <w:rPr>
          <w:color w:val="1F487C"/>
        </w:rPr>
        <w:t xml:space="preserve"> </w:t>
      </w:r>
      <w:r w:rsidR="00B97ABB">
        <w:rPr>
          <w:color w:val="1F487C"/>
        </w:rPr>
        <w:t xml:space="preserve">the current </w:t>
      </w:r>
      <w:r>
        <w:rPr>
          <w:color w:val="1F487C"/>
        </w:rPr>
        <w:t>technology maturation plan</w:t>
      </w:r>
      <w:r w:rsidR="00B97ABB">
        <w:rPr>
          <w:color w:val="1F487C"/>
        </w:rPr>
        <w:t>, and capability integration plan throughout the experimentation series (campaign of learning = crawl, walk, run in 12-24 months)</w:t>
      </w:r>
      <w:r>
        <w:rPr>
          <w:color w:val="1F487C"/>
        </w:rPr>
        <w:t xml:space="preserve">. What are the key system integration activities to achieve </w:t>
      </w:r>
      <w:r w:rsidR="00B97ABB">
        <w:rPr>
          <w:color w:val="1F487C"/>
        </w:rPr>
        <w:t xml:space="preserve">with </w:t>
      </w:r>
      <w:r>
        <w:rPr>
          <w:color w:val="1F487C"/>
        </w:rPr>
        <w:t xml:space="preserve">the desired </w:t>
      </w:r>
      <w:r w:rsidR="00B97ABB">
        <w:rPr>
          <w:color w:val="1F487C"/>
        </w:rPr>
        <w:t xml:space="preserve">capability </w:t>
      </w:r>
      <w:r w:rsidR="0029502A">
        <w:rPr>
          <w:color w:val="1F487C"/>
        </w:rPr>
        <w:t>being experimented with</w:t>
      </w:r>
      <w:r w:rsidR="00B97ABB">
        <w:rPr>
          <w:color w:val="1F487C"/>
        </w:rPr>
        <w:t>? Please describe the capability integration</w:t>
      </w:r>
      <w:r>
        <w:rPr>
          <w:color w:val="1F487C"/>
        </w:rPr>
        <w:t xml:space="preserve"> process in detail, including any phases as applicable. Highlight any off</w:t>
      </w:r>
      <w:r w:rsidR="007E7EF8">
        <w:rPr>
          <w:color w:val="1F487C"/>
        </w:rPr>
        <w:t>-</w:t>
      </w:r>
      <w:r w:rsidR="00B97ABB">
        <w:rPr>
          <w:color w:val="1F487C"/>
        </w:rPr>
        <w:t>ramps during the demonstration and experimentation</w:t>
      </w:r>
      <w:r>
        <w:rPr>
          <w:color w:val="1F487C"/>
        </w:rPr>
        <w:t xml:space="preserve"> process. Provide a diagram/figure that provides a high-level understanding of the prototype and the key components as necessary</w:t>
      </w:r>
      <w:r w:rsidR="0029502A">
        <w:rPr>
          <w:color w:val="1F487C"/>
        </w:rPr>
        <w:t xml:space="preserve"> and how they fit within the experimentation series</w:t>
      </w:r>
      <w:r>
        <w:rPr>
          <w:color w:val="1F487C"/>
        </w:rPr>
        <w:t>.</w:t>
      </w:r>
    </w:p>
    <w:p w14:paraId="444ABCCA" w14:textId="77777777" w:rsidR="00E37036" w:rsidRDefault="00E37036" w:rsidP="00E37036">
      <w:pPr>
        <w:pStyle w:val="Heading2"/>
      </w:pPr>
      <w:bookmarkStart w:id="8" w:name="Risk_/_Risk_Mitigation:"/>
      <w:bookmarkEnd w:id="8"/>
      <w:r>
        <w:t>Risk / Risk Mitigation:</w:t>
      </w:r>
    </w:p>
    <w:p w14:paraId="02396395" w14:textId="64C3DC7C" w:rsidR="00E37036" w:rsidRDefault="00E37036" w:rsidP="00E37036">
      <w:pPr>
        <w:pStyle w:val="BodyText"/>
        <w:spacing w:line="276" w:lineRule="auto"/>
        <w:ind w:left="191" w:right="304"/>
      </w:pPr>
      <w:r>
        <w:rPr>
          <w:color w:val="1F487C"/>
        </w:rPr>
        <w:t>What are the major hurdles to achieving the target objectives</w:t>
      </w:r>
      <w:r w:rsidR="00B97ABB">
        <w:rPr>
          <w:color w:val="1F487C"/>
        </w:rPr>
        <w:t xml:space="preserve"> within the experimentation series</w:t>
      </w:r>
      <w:r>
        <w:rPr>
          <w:color w:val="1F487C"/>
        </w:rPr>
        <w:t>? What challenges will remain after succ</w:t>
      </w:r>
      <w:r w:rsidR="00B97ABB">
        <w:rPr>
          <w:color w:val="1F487C"/>
        </w:rPr>
        <w:t>essful completion of the experimentation series</w:t>
      </w:r>
      <w:r>
        <w:rPr>
          <w:color w:val="1F487C"/>
        </w:rPr>
        <w:t>? How will you address them? What threats or weakness does the proposed solution have and how will they be overcome</w:t>
      </w:r>
      <w:r w:rsidR="00B97ABB">
        <w:rPr>
          <w:color w:val="1F487C"/>
        </w:rPr>
        <w:t xml:space="preserve"> if transitioned</w:t>
      </w:r>
      <w:r>
        <w:rPr>
          <w:color w:val="1F487C"/>
        </w:rPr>
        <w:t>? What financial risk exists?</w:t>
      </w:r>
    </w:p>
    <w:p w14:paraId="6EAE0891" w14:textId="77777777" w:rsidR="00E37036" w:rsidRDefault="00E37036" w:rsidP="00E37036">
      <w:pPr>
        <w:pStyle w:val="BodyText"/>
        <w:spacing w:line="251" w:lineRule="exact"/>
        <w:ind w:left="191"/>
      </w:pPr>
      <w:r>
        <w:rPr>
          <w:color w:val="1F487C"/>
        </w:rPr>
        <w:t>Include risk charts as necessary.</w:t>
      </w:r>
    </w:p>
    <w:p w14:paraId="258BA0C9" w14:textId="4BA94B79" w:rsidR="00E37036" w:rsidRDefault="00E37036" w:rsidP="00E37036">
      <w:pPr>
        <w:pStyle w:val="Heading2"/>
        <w:spacing w:before="163"/>
      </w:pPr>
      <w:bookmarkStart w:id="9" w:name="Demonstration_/_Experimentation_Plan:"/>
      <w:bookmarkEnd w:id="9"/>
      <w:r>
        <w:t>Experimentation Plan:</w:t>
      </w:r>
    </w:p>
    <w:p w14:paraId="78A3FE08" w14:textId="7A56E972" w:rsidR="00E37036" w:rsidRDefault="00E37036" w:rsidP="00E37036">
      <w:pPr>
        <w:pStyle w:val="BodyText"/>
        <w:ind w:left="192"/>
      </w:pPr>
      <w:r>
        <w:rPr>
          <w:color w:val="1F487C"/>
        </w:rPr>
        <w:t>Describe the plan to demonstrate/evaluate/test the prototype against the performance attributes</w:t>
      </w:r>
      <w:r w:rsidR="00B97ABB">
        <w:rPr>
          <w:color w:val="1F487C"/>
        </w:rPr>
        <w:t xml:space="preserve"> (modeled MOEs and MOPs)</w:t>
      </w:r>
      <w:r>
        <w:rPr>
          <w:color w:val="1F487C"/>
        </w:rPr>
        <w:t>. What are the anticipated resources and infrastructure needed to support the testing/demonstration?</w:t>
      </w:r>
      <w:r w:rsidR="002E6A4D">
        <w:rPr>
          <w:color w:val="1F487C"/>
        </w:rPr>
        <w:t xml:space="preserve">  Describe the Experiment from beginning to end and what a successful experiment looks like</w:t>
      </w:r>
      <w:r w:rsidR="00B97ABB">
        <w:rPr>
          <w:color w:val="1F487C"/>
        </w:rPr>
        <w:t xml:space="preserve"> as it relates to the Experimentation Series’ scenario and mission threads</w:t>
      </w:r>
      <w:r w:rsidR="002E6A4D">
        <w:rPr>
          <w:color w:val="1F487C"/>
        </w:rPr>
        <w:t xml:space="preserve">. </w:t>
      </w:r>
    </w:p>
    <w:p w14:paraId="71F40D4B" w14:textId="449ED1D6" w:rsidR="003660E8" w:rsidRDefault="003129E7" w:rsidP="00582627">
      <w:pPr>
        <w:pStyle w:val="Heading2"/>
        <w:spacing w:before="124"/>
      </w:pPr>
      <w:bookmarkStart w:id="10" w:name="Transition_Details:"/>
      <w:bookmarkEnd w:id="10"/>
      <w:r w:rsidRPr="00582627">
        <w:t>Funding</w:t>
      </w:r>
      <w:r>
        <w:t xml:space="preserve"> Overview:</w:t>
      </w:r>
    </w:p>
    <w:p w14:paraId="3AAEDED9" w14:textId="73D469A5" w:rsidR="003660E8" w:rsidRDefault="00B530BA">
      <w:pPr>
        <w:pStyle w:val="BodyText"/>
        <w:ind w:left="192"/>
        <w:rPr>
          <w:color w:val="1F487C"/>
        </w:rPr>
      </w:pPr>
      <w:bookmarkStart w:id="11" w:name="List_the_total_project_cost_and_the_tota"/>
      <w:bookmarkEnd w:id="11"/>
      <w:r w:rsidRPr="00B530BA">
        <w:rPr>
          <w:color w:val="1F487C"/>
        </w:rPr>
        <w:t>To incentivize a disciplined approach to rapidly identify, incorporate, and execute projects largely through the Military Services, the Department will fund approved Service projects for the upcoming fiscal year out of the Department reserves. Funding decisions on additional funds in follow-on years for new projects, and funding decrements for project terminations will be incorporated in budgets annually based on emerging requirements and periodic assessments of project viability. Services will execute these funds under oversight of the OSD in a manner consistent with the experimentation scenario for which individual projects were selected.</w:t>
      </w:r>
      <w:r>
        <w:rPr>
          <w:color w:val="1F487C"/>
        </w:rPr>
        <w:t xml:space="preserve">   In this section, l</w:t>
      </w:r>
      <w:r w:rsidR="003129E7">
        <w:rPr>
          <w:color w:val="1F487C"/>
        </w:rPr>
        <w:t xml:space="preserve">ist the total project cost and the total funds requested from </w:t>
      </w:r>
      <w:r w:rsidR="00B33071">
        <w:rPr>
          <w:color w:val="1F487C"/>
        </w:rPr>
        <w:t>RDER</w:t>
      </w:r>
      <w:r w:rsidR="00B97ABB">
        <w:rPr>
          <w:color w:val="1F487C"/>
        </w:rPr>
        <w:t>—broken down by requested RDER Service</w:t>
      </w:r>
      <w:r>
        <w:rPr>
          <w:color w:val="1F487C"/>
        </w:rPr>
        <w:t xml:space="preserve"> Program lines</w:t>
      </w:r>
      <w:r w:rsidR="003129E7">
        <w:rPr>
          <w:color w:val="1F487C"/>
        </w:rPr>
        <w:t>.</w:t>
      </w:r>
      <w:r w:rsidR="00A42EB0">
        <w:rPr>
          <w:color w:val="1F487C"/>
        </w:rPr>
        <w:t xml:space="preserve"> </w:t>
      </w:r>
      <w:r w:rsidR="003129E7">
        <w:rPr>
          <w:color w:val="1F487C"/>
        </w:rPr>
        <w:t xml:space="preserve"> In the table, breakout the </w:t>
      </w:r>
      <w:r>
        <w:rPr>
          <w:color w:val="1F487C"/>
        </w:rPr>
        <w:t xml:space="preserve">total </w:t>
      </w:r>
      <w:r w:rsidR="003129E7">
        <w:rPr>
          <w:color w:val="1F487C"/>
        </w:rPr>
        <w:t>funding requested from OSD</w:t>
      </w:r>
      <w:r w:rsidR="00B97ABB">
        <w:rPr>
          <w:color w:val="1F487C"/>
        </w:rPr>
        <w:t xml:space="preserve"> Reserve</w:t>
      </w:r>
      <w:r>
        <w:rPr>
          <w:color w:val="1F487C"/>
        </w:rPr>
        <w:t xml:space="preserve">, then </w:t>
      </w:r>
      <w:r w:rsidR="001951A7">
        <w:rPr>
          <w:color w:val="1F487C"/>
        </w:rPr>
        <w:t xml:space="preserve">sub-tallied </w:t>
      </w:r>
      <w:r>
        <w:rPr>
          <w:color w:val="1F487C"/>
        </w:rPr>
        <w:t>by Service RDER Program Lines</w:t>
      </w:r>
      <w:r w:rsidR="003129E7">
        <w:rPr>
          <w:color w:val="1F487C"/>
        </w:rPr>
        <w:t xml:space="preserve"> and</w:t>
      </w:r>
      <w:r>
        <w:rPr>
          <w:color w:val="1F487C"/>
        </w:rPr>
        <w:t>/or</w:t>
      </w:r>
      <w:r w:rsidR="003129E7">
        <w:rPr>
          <w:color w:val="1F487C"/>
        </w:rPr>
        <w:t xml:space="preserve"> each organization providing co-funding </w:t>
      </w:r>
      <w:r w:rsidR="00B33071" w:rsidRPr="00B33071">
        <w:rPr>
          <w:b/>
          <w:color w:val="1F487C"/>
        </w:rPr>
        <w:t>not to exceed 12-24</w:t>
      </w:r>
      <w:r w:rsidR="00B33071">
        <w:rPr>
          <w:color w:val="1F487C"/>
        </w:rPr>
        <w:t xml:space="preserve"> months </w:t>
      </w:r>
      <w:r w:rsidR="001951A7">
        <w:rPr>
          <w:color w:val="1F487C"/>
        </w:rPr>
        <w:t xml:space="preserve">execution.  </w:t>
      </w:r>
      <w:r>
        <w:rPr>
          <w:color w:val="1F487C"/>
        </w:rPr>
        <w:t xml:space="preserve">OSD Reserve resource requirements </w:t>
      </w:r>
      <w:r w:rsidRPr="00B530BA">
        <w:rPr>
          <w:color w:val="1F487C"/>
        </w:rPr>
        <w:t xml:space="preserve">are defined as </w:t>
      </w:r>
      <w:r>
        <w:rPr>
          <w:color w:val="1F487C"/>
        </w:rPr>
        <w:t>In-</w:t>
      </w:r>
      <w:r w:rsidR="001951A7">
        <w:rPr>
          <w:color w:val="1F487C"/>
        </w:rPr>
        <w:t>Year of Execution f</w:t>
      </w:r>
      <w:r w:rsidR="00B97ABB" w:rsidRPr="00B530BA">
        <w:rPr>
          <w:color w:val="1F487C"/>
        </w:rPr>
        <w:t>unding</w:t>
      </w:r>
      <w:r>
        <w:rPr>
          <w:color w:val="1F487C"/>
        </w:rPr>
        <w:t xml:space="preserve">, RDT&amp;E 6.4, </w:t>
      </w:r>
      <w:r w:rsidR="001951A7">
        <w:rPr>
          <w:color w:val="1F487C"/>
        </w:rPr>
        <w:t xml:space="preserve">with a </w:t>
      </w:r>
      <w:r>
        <w:rPr>
          <w:color w:val="1F487C"/>
        </w:rPr>
        <w:t>two-year expiration</w:t>
      </w:r>
      <w:r w:rsidRPr="00B530BA">
        <w:rPr>
          <w:color w:val="1F487C"/>
        </w:rPr>
        <w:t xml:space="preserve">. </w:t>
      </w:r>
      <w:r>
        <w:rPr>
          <w:b/>
          <w:color w:val="1F487C"/>
        </w:rPr>
        <w:t xml:space="preserve"> RDER funding guidance: selected Experiment</w:t>
      </w:r>
      <w:r w:rsidR="001951A7">
        <w:rPr>
          <w:b/>
          <w:color w:val="1F487C"/>
        </w:rPr>
        <w:t>ation Series projects will be</w:t>
      </w:r>
      <w:r>
        <w:rPr>
          <w:b/>
          <w:color w:val="1F487C"/>
        </w:rPr>
        <w:t xml:space="preserve"> funded as single</w:t>
      </w:r>
      <w:r w:rsidR="001951A7">
        <w:rPr>
          <w:b/>
          <w:color w:val="1F487C"/>
        </w:rPr>
        <w:t>- execution, severable efforts.  They should be scoped</w:t>
      </w:r>
      <w:r>
        <w:rPr>
          <w:b/>
          <w:color w:val="1F487C"/>
        </w:rPr>
        <w:t xml:space="preserve"> </w:t>
      </w:r>
      <w:r w:rsidR="001951A7">
        <w:rPr>
          <w:b/>
          <w:color w:val="1F487C"/>
        </w:rPr>
        <w:t>~$1</w:t>
      </w:r>
      <w:r w:rsidR="00B97ABB" w:rsidRPr="00B530BA">
        <w:rPr>
          <w:b/>
          <w:color w:val="1F487C"/>
        </w:rPr>
        <w:t>M</w:t>
      </w:r>
      <w:r w:rsidR="001951A7">
        <w:rPr>
          <w:b/>
          <w:color w:val="1F487C"/>
        </w:rPr>
        <w:t xml:space="preserve"> </w:t>
      </w:r>
      <w:r w:rsidR="00B97ABB" w:rsidRPr="00B530BA">
        <w:rPr>
          <w:b/>
          <w:color w:val="1F487C"/>
        </w:rPr>
        <w:t>-</w:t>
      </w:r>
      <w:r w:rsidR="001951A7" w:rsidRPr="001951A7">
        <w:rPr>
          <w:b/>
          <w:color w:val="1F487C"/>
        </w:rPr>
        <w:t>not to exceed</w:t>
      </w:r>
      <w:r w:rsidR="001951A7">
        <w:rPr>
          <w:b/>
          <w:color w:val="1F487C"/>
        </w:rPr>
        <w:t xml:space="preserve">- </w:t>
      </w:r>
      <w:r w:rsidR="00B97ABB" w:rsidRPr="00B530BA">
        <w:rPr>
          <w:b/>
          <w:color w:val="1F487C"/>
        </w:rPr>
        <w:t>$10M per year</w:t>
      </w:r>
      <w:r>
        <w:rPr>
          <w:b/>
          <w:color w:val="1F487C"/>
        </w:rPr>
        <w:t xml:space="preserve"> </w:t>
      </w:r>
      <w:r w:rsidR="00B97ABB" w:rsidRPr="00B530BA">
        <w:rPr>
          <w:b/>
          <w:color w:val="1F487C"/>
        </w:rPr>
        <w:t>/</w:t>
      </w:r>
      <w:r>
        <w:rPr>
          <w:b/>
          <w:color w:val="1F487C"/>
        </w:rPr>
        <w:t xml:space="preserve"> per Service; size and s</w:t>
      </w:r>
      <w:r w:rsidR="001951A7">
        <w:rPr>
          <w:b/>
          <w:color w:val="1F487C"/>
        </w:rPr>
        <w:t>cope</w:t>
      </w:r>
      <w:r>
        <w:rPr>
          <w:b/>
          <w:color w:val="1F487C"/>
        </w:rPr>
        <w:t xml:space="preserve"> should be congruent with 4 +1 Alignment Criteria</w:t>
      </w:r>
      <w:r w:rsidR="003129E7">
        <w:rPr>
          <w:color w:val="1F487C"/>
        </w:rPr>
        <w:t>.</w:t>
      </w:r>
    </w:p>
    <w:p w14:paraId="4431CF7E" w14:textId="77777777" w:rsidR="00A42EB0" w:rsidRDefault="00A42EB0">
      <w:pPr>
        <w:pStyle w:val="BodyText"/>
        <w:ind w:left="192"/>
      </w:pPr>
    </w:p>
    <w:p w14:paraId="61A7F42F" w14:textId="4A072FF3" w:rsidR="003660E8" w:rsidRDefault="003129E7">
      <w:pPr>
        <w:pStyle w:val="Heading4"/>
        <w:spacing w:before="0"/>
        <w:ind w:right="242"/>
      </w:pPr>
      <w:r>
        <w:t>The total cost of the XXXX project is estimated at $X</w:t>
      </w:r>
      <w:proofErr w:type="gramStart"/>
      <w:r w:rsidR="007E7EF8">
        <w:t>,</w:t>
      </w:r>
      <w:r>
        <w:t>XXX</w:t>
      </w:r>
      <w:r w:rsidR="007E7EF8">
        <w:t>.XXX</w:t>
      </w:r>
      <w:r w:rsidR="00357D51">
        <w:t>K</w:t>
      </w:r>
      <w:proofErr w:type="gramEnd"/>
      <w:r w:rsidR="00357D51">
        <w:t>, with $X</w:t>
      </w:r>
      <w:r w:rsidR="007E7EF8">
        <w:t>,</w:t>
      </w:r>
      <w:r w:rsidR="00357D51">
        <w:t>XXX</w:t>
      </w:r>
      <w:r w:rsidR="007E7EF8">
        <w:t>.XXX</w:t>
      </w:r>
      <w:r w:rsidR="00357D51">
        <w:t>K</w:t>
      </w:r>
      <w:r>
        <w:t xml:space="preserve"> requested from OSD. The cost detailed in the table below:</w:t>
      </w:r>
    </w:p>
    <w:p w14:paraId="034FA89D" w14:textId="77777777" w:rsidR="003660E8" w:rsidRDefault="003660E8">
      <w:pPr>
        <w:pStyle w:val="BodyText"/>
        <w:spacing w:before="8"/>
        <w:rPr>
          <w:i w:val="0"/>
          <w:sz w:val="10"/>
        </w:rPr>
      </w:pPr>
    </w:p>
    <w:tbl>
      <w:tblPr>
        <w:tblW w:w="9790" w:type="dxa"/>
        <w:tblInd w:w="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2"/>
        <w:gridCol w:w="2819"/>
        <w:gridCol w:w="2819"/>
        <w:gridCol w:w="2280"/>
      </w:tblGrid>
      <w:tr w:rsidR="00EF253D" w14:paraId="2EFF177F" w14:textId="77777777" w:rsidTr="00A47C5C">
        <w:trPr>
          <w:trHeight w:val="460"/>
        </w:trPr>
        <w:tc>
          <w:tcPr>
            <w:tcW w:w="1872" w:type="dxa"/>
          </w:tcPr>
          <w:p w14:paraId="220433FA" w14:textId="77777777" w:rsidR="00EF253D" w:rsidRDefault="00EF253D">
            <w:pPr>
              <w:pStyle w:val="TableParagraph"/>
              <w:spacing w:line="230" w:lineRule="atLeast"/>
              <w:ind w:left="369" w:right="339" w:firstLine="206"/>
              <w:jc w:val="left"/>
              <w:rPr>
                <w:b/>
                <w:sz w:val="20"/>
              </w:rPr>
            </w:pPr>
            <w:r>
              <w:rPr>
                <w:b/>
                <w:sz w:val="20"/>
              </w:rPr>
              <w:t>Funding Organization</w:t>
            </w:r>
          </w:p>
        </w:tc>
        <w:tc>
          <w:tcPr>
            <w:tcW w:w="2819" w:type="dxa"/>
          </w:tcPr>
          <w:p w14:paraId="164AC65B" w14:textId="62689C65" w:rsidR="00EF253D" w:rsidRDefault="00C9676C">
            <w:pPr>
              <w:pStyle w:val="TableParagraph"/>
              <w:spacing w:before="115"/>
              <w:ind w:left="265" w:right="258"/>
              <w:rPr>
                <w:b/>
                <w:sz w:val="20"/>
              </w:rPr>
            </w:pPr>
            <w:r>
              <w:rPr>
                <w:b/>
                <w:sz w:val="20"/>
              </w:rPr>
              <w:t>12mos</w:t>
            </w:r>
          </w:p>
        </w:tc>
        <w:tc>
          <w:tcPr>
            <w:tcW w:w="2819" w:type="dxa"/>
          </w:tcPr>
          <w:p w14:paraId="4DA854F1" w14:textId="2BFC36CD" w:rsidR="00EF253D" w:rsidRDefault="00B33071">
            <w:pPr>
              <w:pStyle w:val="TableParagraph"/>
              <w:spacing w:before="115"/>
              <w:ind w:left="265" w:right="260"/>
              <w:rPr>
                <w:b/>
                <w:sz w:val="20"/>
              </w:rPr>
            </w:pPr>
            <w:r>
              <w:rPr>
                <w:b/>
                <w:sz w:val="20"/>
              </w:rPr>
              <w:t>24mos</w:t>
            </w:r>
            <w:r w:rsidR="00EF253D">
              <w:rPr>
                <w:b/>
                <w:sz w:val="20"/>
              </w:rPr>
              <w:t>*</w:t>
            </w:r>
          </w:p>
        </w:tc>
        <w:tc>
          <w:tcPr>
            <w:tcW w:w="2280" w:type="dxa"/>
          </w:tcPr>
          <w:p w14:paraId="4DCF911E" w14:textId="77777777" w:rsidR="00EF253D" w:rsidRDefault="00EF253D">
            <w:pPr>
              <w:pStyle w:val="TableParagraph"/>
              <w:spacing w:before="115"/>
              <w:ind w:left="265" w:right="255"/>
              <w:rPr>
                <w:b/>
                <w:sz w:val="20"/>
              </w:rPr>
            </w:pPr>
            <w:r>
              <w:rPr>
                <w:b/>
                <w:sz w:val="20"/>
              </w:rPr>
              <w:t>Total</w:t>
            </w:r>
          </w:p>
        </w:tc>
      </w:tr>
      <w:tr w:rsidR="00BA7AFB" w14:paraId="11CD01CF" w14:textId="77777777" w:rsidTr="00A47C5C">
        <w:trPr>
          <w:trHeight w:val="230"/>
        </w:trPr>
        <w:tc>
          <w:tcPr>
            <w:tcW w:w="1872" w:type="dxa"/>
          </w:tcPr>
          <w:p w14:paraId="0B3536AF" w14:textId="5F9FCFF9" w:rsidR="00BA7AFB" w:rsidRDefault="00BA7AFB" w:rsidP="00BA7AFB">
            <w:pPr>
              <w:pStyle w:val="TableParagraph"/>
              <w:spacing w:line="210" w:lineRule="exact"/>
              <w:ind w:left="265" w:right="261"/>
              <w:rPr>
                <w:sz w:val="20"/>
              </w:rPr>
            </w:pPr>
            <w:r>
              <w:rPr>
                <w:i/>
                <w:sz w:val="20"/>
              </w:rPr>
              <w:t>Service 1 RDER PE #</w:t>
            </w:r>
          </w:p>
        </w:tc>
        <w:tc>
          <w:tcPr>
            <w:tcW w:w="2819" w:type="dxa"/>
          </w:tcPr>
          <w:p w14:paraId="137F9F5C" w14:textId="60A866C9" w:rsidR="00BA7AFB" w:rsidRDefault="00BA7AFB" w:rsidP="00BA7AFB">
            <w:pPr>
              <w:pStyle w:val="TableParagraph"/>
              <w:spacing w:line="210" w:lineRule="exact"/>
              <w:ind w:left="265" w:right="259"/>
              <w:rPr>
                <w:sz w:val="20"/>
              </w:rPr>
            </w:pPr>
            <w:r w:rsidRPr="00650E46">
              <w:t>$ X,XXX.XXXK</w:t>
            </w:r>
          </w:p>
        </w:tc>
        <w:tc>
          <w:tcPr>
            <w:tcW w:w="2819" w:type="dxa"/>
          </w:tcPr>
          <w:p w14:paraId="22114059" w14:textId="2EFA16BF" w:rsidR="00BA7AFB" w:rsidRDefault="00BA7AFB" w:rsidP="00BA7AFB">
            <w:pPr>
              <w:pStyle w:val="TableParagraph"/>
              <w:spacing w:line="210" w:lineRule="exact"/>
              <w:ind w:left="265" w:right="259"/>
              <w:rPr>
                <w:sz w:val="20"/>
              </w:rPr>
            </w:pPr>
            <w:r w:rsidRPr="00650E46">
              <w:t>$ X,XXX.XXXK</w:t>
            </w:r>
          </w:p>
        </w:tc>
        <w:tc>
          <w:tcPr>
            <w:tcW w:w="2280" w:type="dxa"/>
          </w:tcPr>
          <w:p w14:paraId="0ADE6B74" w14:textId="0E00D167" w:rsidR="00BA7AFB" w:rsidRDefault="00BA7AFB" w:rsidP="00BA7AFB">
            <w:pPr>
              <w:pStyle w:val="TableParagraph"/>
              <w:spacing w:line="210" w:lineRule="exact"/>
              <w:ind w:left="265" w:right="259"/>
              <w:rPr>
                <w:sz w:val="20"/>
              </w:rPr>
            </w:pPr>
            <w:r w:rsidRPr="00650E46">
              <w:t>$ X,XXX.XXXK</w:t>
            </w:r>
          </w:p>
        </w:tc>
      </w:tr>
      <w:tr w:rsidR="00EF253D" w14:paraId="0529AEF7" w14:textId="77777777" w:rsidTr="00A47C5C">
        <w:trPr>
          <w:trHeight w:val="230"/>
        </w:trPr>
        <w:tc>
          <w:tcPr>
            <w:tcW w:w="1872" w:type="dxa"/>
          </w:tcPr>
          <w:p w14:paraId="74A846ED" w14:textId="77777777" w:rsidR="00EF253D" w:rsidRDefault="00BA7AFB">
            <w:pPr>
              <w:pStyle w:val="TableParagraph"/>
              <w:spacing w:line="210" w:lineRule="exact"/>
              <w:ind w:left="265" w:right="255"/>
              <w:rPr>
                <w:i/>
                <w:sz w:val="20"/>
              </w:rPr>
            </w:pPr>
            <w:r>
              <w:rPr>
                <w:i/>
                <w:sz w:val="20"/>
              </w:rPr>
              <w:t>Service 2</w:t>
            </w:r>
            <w:r w:rsidR="001951A7">
              <w:rPr>
                <w:i/>
                <w:sz w:val="20"/>
              </w:rPr>
              <w:t xml:space="preserve"> RDER</w:t>
            </w:r>
          </w:p>
          <w:p w14:paraId="00CB0C50" w14:textId="20914A16" w:rsidR="00BA7AFB" w:rsidRDefault="00BA7AFB">
            <w:pPr>
              <w:pStyle w:val="TableParagraph"/>
              <w:spacing w:line="210" w:lineRule="exact"/>
              <w:ind w:left="265" w:right="255"/>
              <w:rPr>
                <w:i/>
                <w:sz w:val="20"/>
              </w:rPr>
            </w:pPr>
            <w:r>
              <w:rPr>
                <w:i/>
                <w:sz w:val="20"/>
              </w:rPr>
              <w:t>PE #</w:t>
            </w:r>
          </w:p>
        </w:tc>
        <w:tc>
          <w:tcPr>
            <w:tcW w:w="2819" w:type="dxa"/>
          </w:tcPr>
          <w:p w14:paraId="08A40FB0" w14:textId="42FEA520" w:rsidR="00EF253D" w:rsidRDefault="00E37036">
            <w:pPr>
              <w:pStyle w:val="TableParagraph"/>
              <w:spacing w:line="210" w:lineRule="exact"/>
              <w:ind w:left="265" w:right="259"/>
              <w:rPr>
                <w:sz w:val="20"/>
              </w:rPr>
            </w:pPr>
            <w:r>
              <w:rPr>
                <w:sz w:val="20"/>
              </w:rPr>
              <w:t xml:space="preserve">$ </w:t>
            </w:r>
            <w:r w:rsidR="007E7EF8">
              <w:t>X,XXX.XXX</w:t>
            </w:r>
            <w:r>
              <w:rPr>
                <w:sz w:val="20"/>
              </w:rPr>
              <w:t>K</w:t>
            </w:r>
          </w:p>
        </w:tc>
        <w:tc>
          <w:tcPr>
            <w:tcW w:w="2819" w:type="dxa"/>
          </w:tcPr>
          <w:p w14:paraId="18FA9660" w14:textId="65A4DFF2" w:rsidR="00EF253D" w:rsidRDefault="00E37036">
            <w:pPr>
              <w:pStyle w:val="TableParagraph"/>
              <w:spacing w:line="210" w:lineRule="exact"/>
              <w:ind w:left="265" w:right="259"/>
              <w:rPr>
                <w:sz w:val="20"/>
              </w:rPr>
            </w:pPr>
            <w:r>
              <w:rPr>
                <w:sz w:val="20"/>
              </w:rPr>
              <w:t xml:space="preserve">$ </w:t>
            </w:r>
            <w:r w:rsidR="007E7EF8">
              <w:t>X,XXX.XXX</w:t>
            </w:r>
            <w:r>
              <w:rPr>
                <w:sz w:val="20"/>
              </w:rPr>
              <w:t>K</w:t>
            </w:r>
          </w:p>
        </w:tc>
        <w:tc>
          <w:tcPr>
            <w:tcW w:w="2280" w:type="dxa"/>
          </w:tcPr>
          <w:p w14:paraId="6067B222" w14:textId="2719528F" w:rsidR="00EF253D" w:rsidRDefault="00EF253D">
            <w:pPr>
              <w:pStyle w:val="TableParagraph"/>
              <w:spacing w:line="210" w:lineRule="exact"/>
              <w:ind w:left="265" w:right="259"/>
              <w:rPr>
                <w:sz w:val="20"/>
              </w:rPr>
            </w:pPr>
            <w:r>
              <w:rPr>
                <w:sz w:val="20"/>
              </w:rPr>
              <w:t xml:space="preserve">$ </w:t>
            </w:r>
            <w:r w:rsidR="007E7EF8">
              <w:t>X,XXX.XXX</w:t>
            </w:r>
            <w:r w:rsidR="007E7EF8" w:rsidRPr="000E7E88">
              <w:t>K</w:t>
            </w:r>
          </w:p>
        </w:tc>
      </w:tr>
      <w:tr w:rsidR="00EF253D" w14:paraId="22A3A237" w14:textId="77777777" w:rsidTr="00A47C5C">
        <w:trPr>
          <w:trHeight w:val="229"/>
        </w:trPr>
        <w:tc>
          <w:tcPr>
            <w:tcW w:w="1872" w:type="dxa"/>
          </w:tcPr>
          <w:p w14:paraId="5B668B4D" w14:textId="77777777" w:rsidR="00EF253D" w:rsidRDefault="00BA7AFB">
            <w:pPr>
              <w:pStyle w:val="TableParagraph"/>
              <w:spacing w:line="210" w:lineRule="exact"/>
              <w:ind w:left="265" w:right="255"/>
              <w:rPr>
                <w:i/>
                <w:sz w:val="20"/>
              </w:rPr>
            </w:pPr>
            <w:r>
              <w:rPr>
                <w:i/>
                <w:sz w:val="20"/>
              </w:rPr>
              <w:t>Service 3</w:t>
            </w:r>
            <w:r w:rsidR="001951A7">
              <w:rPr>
                <w:i/>
                <w:sz w:val="20"/>
              </w:rPr>
              <w:t xml:space="preserve"> RDER</w:t>
            </w:r>
          </w:p>
          <w:p w14:paraId="2B29E50A" w14:textId="178B031F" w:rsidR="00BA7AFB" w:rsidRDefault="00BA7AFB">
            <w:pPr>
              <w:pStyle w:val="TableParagraph"/>
              <w:spacing w:line="210" w:lineRule="exact"/>
              <w:ind w:left="265" w:right="255"/>
              <w:rPr>
                <w:i/>
                <w:sz w:val="20"/>
              </w:rPr>
            </w:pPr>
            <w:r>
              <w:rPr>
                <w:i/>
                <w:sz w:val="20"/>
              </w:rPr>
              <w:t>PE #</w:t>
            </w:r>
          </w:p>
        </w:tc>
        <w:tc>
          <w:tcPr>
            <w:tcW w:w="2819" w:type="dxa"/>
          </w:tcPr>
          <w:p w14:paraId="01448A07" w14:textId="47183C20" w:rsidR="00EF253D" w:rsidRDefault="00E37036">
            <w:pPr>
              <w:pStyle w:val="TableParagraph"/>
              <w:spacing w:line="210" w:lineRule="exact"/>
              <w:ind w:left="265" w:right="259"/>
              <w:rPr>
                <w:sz w:val="20"/>
              </w:rPr>
            </w:pPr>
            <w:r>
              <w:rPr>
                <w:sz w:val="20"/>
              </w:rPr>
              <w:t xml:space="preserve">$ </w:t>
            </w:r>
            <w:r w:rsidR="007E7EF8">
              <w:t>X,XXX.XXX</w:t>
            </w:r>
            <w:r>
              <w:rPr>
                <w:sz w:val="20"/>
              </w:rPr>
              <w:t>K</w:t>
            </w:r>
          </w:p>
        </w:tc>
        <w:tc>
          <w:tcPr>
            <w:tcW w:w="2819" w:type="dxa"/>
          </w:tcPr>
          <w:p w14:paraId="3D6FD668" w14:textId="26482F78" w:rsidR="00EF253D" w:rsidRDefault="00EF253D" w:rsidP="00E37036">
            <w:pPr>
              <w:pStyle w:val="TableParagraph"/>
              <w:spacing w:line="210" w:lineRule="exact"/>
              <w:ind w:left="265" w:right="259"/>
              <w:rPr>
                <w:sz w:val="20"/>
              </w:rPr>
            </w:pPr>
            <w:r>
              <w:rPr>
                <w:sz w:val="20"/>
              </w:rPr>
              <w:t xml:space="preserve">$ </w:t>
            </w:r>
            <w:r w:rsidR="007E7EF8">
              <w:t>X,XXX.XXX</w:t>
            </w:r>
            <w:r w:rsidR="00E37036">
              <w:rPr>
                <w:sz w:val="20"/>
              </w:rPr>
              <w:t>K</w:t>
            </w:r>
          </w:p>
        </w:tc>
        <w:tc>
          <w:tcPr>
            <w:tcW w:w="2280" w:type="dxa"/>
          </w:tcPr>
          <w:p w14:paraId="06811F8A" w14:textId="4C7DD990" w:rsidR="00EF253D" w:rsidRDefault="00EF253D">
            <w:pPr>
              <w:pStyle w:val="TableParagraph"/>
              <w:spacing w:line="210" w:lineRule="exact"/>
              <w:ind w:left="265" w:right="259"/>
              <w:rPr>
                <w:sz w:val="20"/>
              </w:rPr>
            </w:pPr>
            <w:r>
              <w:rPr>
                <w:sz w:val="20"/>
              </w:rPr>
              <w:t xml:space="preserve">$ </w:t>
            </w:r>
            <w:r w:rsidR="007E7EF8">
              <w:t>X,XXX.XXX</w:t>
            </w:r>
            <w:r w:rsidR="007E7EF8" w:rsidRPr="000E7E88">
              <w:t>K</w:t>
            </w:r>
          </w:p>
        </w:tc>
      </w:tr>
      <w:tr w:rsidR="001951A7" w14:paraId="30A07111" w14:textId="77777777" w:rsidTr="00A47C5C">
        <w:trPr>
          <w:trHeight w:val="229"/>
        </w:trPr>
        <w:tc>
          <w:tcPr>
            <w:tcW w:w="1872" w:type="dxa"/>
          </w:tcPr>
          <w:p w14:paraId="7B9E21B2" w14:textId="2FD28AD3" w:rsidR="001951A7" w:rsidRPr="00BA7AFB" w:rsidRDefault="00BA7AFB">
            <w:pPr>
              <w:pStyle w:val="TableParagraph"/>
              <w:spacing w:line="210" w:lineRule="exact"/>
              <w:ind w:left="265" w:right="255"/>
              <w:rPr>
                <w:b/>
                <w:i/>
                <w:sz w:val="20"/>
              </w:rPr>
            </w:pPr>
            <w:r w:rsidRPr="00BA7AFB">
              <w:rPr>
                <w:b/>
                <w:i/>
                <w:sz w:val="20"/>
              </w:rPr>
              <w:t>OSD Reserve Total</w:t>
            </w:r>
            <w:r>
              <w:rPr>
                <w:b/>
                <w:i/>
                <w:sz w:val="20"/>
              </w:rPr>
              <w:t xml:space="preserve"> Requested</w:t>
            </w:r>
          </w:p>
        </w:tc>
        <w:tc>
          <w:tcPr>
            <w:tcW w:w="2819" w:type="dxa"/>
          </w:tcPr>
          <w:p w14:paraId="7C7FAB70" w14:textId="1142E56D" w:rsidR="001951A7" w:rsidRPr="00BA7AFB" w:rsidRDefault="00BA7AFB">
            <w:pPr>
              <w:pStyle w:val="TableParagraph"/>
              <w:spacing w:line="210" w:lineRule="exact"/>
              <w:ind w:left="265" w:right="259"/>
              <w:rPr>
                <w:b/>
                <w:sz w:val="20"/>
              </w:rPr>
            </w:pPr>
            <w:r w:rsidRPr="00BA7AFB">
              <w:rPr>
                <w:b/>
                <w:sz w:val="20"/>
              </w:rPr>
              <w:t>$ X,XXX.XXXK</w:t>
            </w:r>
          </w:p>
        </w:tc>
        <w:tc>
          <w:tcPr>
            <w:tcW w:w="2819" w:type="dxa"/>
          </w:tcPr>
          <w:p w14:paraId="48E0D89B" w14:textId="2BE0D9B1" w:rsidR="001951A7" w:rsidRPr="00BA7AFB" w:rsidRDefault="00BA7AFB" w:rsidP="00E37036">
            <w:pPr>
              <w:pStyle w:val="TableParagraph"/>
              <w:spacing w:line="210" w:lineRule="exact"/>
              <w:ind w:left="265" w:right="259"/>
              <w:rPr>
                <w:b/>
                <w:sz w:val="20"/>
              </w:rPr>
            </w:pPr>
            <w:r w:rsidRPr="00BA7AFB">
              <w:rPr>
                <w:b/>
                <w:sz w:val="20"/>
              </w:rPr>
              <w:t>$ X,XXX.XXXK</w:t>
            </w:r>
          </w:p>
        </w:tc>
        <w:tc>
          <w:tcPr>
            <w:tcW w:w="2280" w:type="dxa"/>
          </w:tcPr>
          <w:p w14:paraId="74E281F4" w14:textId="6353FA1B" w:rsidR="001951A7" w:rsidRPr="00BA7AFB" w:rsidRDefault="00BA7AFB">
            <w:pPr>
              <w:pStyle w:val="TableParagraph"/>
              <w:spacing w:line="210" w:lineRule="exact"/>
              <w:ind w:left="265" w:right="259"/>
              <w:rPr>
                <w:b/>
                <w:sz w:val="20"/>
              </w:rPr>
            </w:pPr>
            <w:r w:rsidRPr="00BA7AFB">
              <w:rPr>
                <w:b/>
                <w:sz w:val="20"/>
              </w:rPr>
              <w:t>$ X,XXX.XXXK</w:t>
            </w:r>
          </w:p>
        </w:tc>
      </w:tr>
      <w:tr w:rsidR="001951A7" w14:paraId="2EC38846" w14:textId="77777777" w:rsidTr="00A47C5C">
        <w:trPr>
          <w:trHeight w:val="229"/>
        </w:trPr>
        <w:tc>
          <w:tcPr>
            <w:tcW w:w="1872" w:type="dxa"/>
          </w:tcPr>
          <w:p w14:paraId="20C7FBF2" w14:textId="200DD869" w:rsidR="001951A7" w:rsidRDefault="001951A7" w:rsidP="00BA7AFB">
            <w:pPr>
              <w:pStyle w:val="TableParagraph"/>
              <w:spacing w:line="210" w:lineRule="exact"/>
              <w:ind w:left="265" w:right="255"/>
              <w:rPr>
                <w:i/>
                <w:sz w:val="20"/>
              </w:rPr>
            </w:pPr>
            <w:r>
              <w:rPr>
                <w:i/>
                <w:sz w:val="20"/>
              </w:rPr>
              <w:t>Other Agency Co-fun</w:t>
            </w:r>
            <w:r w:rsidR="00BA7AFB">
              <w:rPr>
                <w:i/>
                <w:sz w:val="20"/>
              </w:rPr>
              <w:t>der</w:t>
            </w:r>
            <w:r>
              <w:rPr>
                <w:i/>
                <w:sz w:val="20"/>
              </w:rPr>
              <w:t>1</w:t>
            </w:r>
            <w:r w:rsidR="00BA7AFB">
              <w:rPr>
                <w:i/>
                <w:sz w:val="20"/>
              </w:rPr>
              <w:t xml:space="preserve"> PE#</w:t>
            </w:r>
          </w:p>
        </w:tc>
        <w:tc>
          <w:tcPr>
            <w:tcW w:w="2819" w:type="dxa"/>
          </w:tcPr>
          <w:p w14:paraId="331942B7" w14:textId="616BE610" w:rsidR="001951A7" w:rsidRDefault="001951A7">
            <w:pPr>
              <w:pStyle w:val="TableParagraph"/>
              <w:spacing w:line="210" w:lineRule="exact"/>
              <w:ind w:left="265" w:right="259"/>
              <w:rPr>
                <w:sz w:val="20"/>
              </w:rPr>
            </w:pPr>
            <w:r w:rsidRPr="001951A7">
              <w:rPr>
                <w:sz w:val="20"/>
              </w:rPr>
              <w:t>$ X,XXX.XXXK</w:t>
            </w:r>
          </w:p>
        </w:tc>
        <w:tc>
          <w:tcPr>
            <w:tcW w:w="2819" w:type="dxa"/>
          </w:tcPr>
          <w:p w14:paraId="6B212B1D" w14:textId="68953F1B" w:rsidR="001951A7" w:rsidRDefault="001951A7" w:rsidP="00E37036">
            <w:pPr>
              <w:pStyle w:val="TableParagraph"/>
              <w:spacing w:line="210" w:lineRule="exact"/>
              <w:ind w:left="265" w:right="259"/>
              <w:rPr>
                <w:sz w:val="20"/>
              </w:rPr>
            </w:pPr>
            <w:r w:rsidRPr="001951A7">
              <w:rPr>
                <w:sz w:val="20"/>
              </w:rPr>
              <w:t>$ X,XXX.XXXK</w:t>
            </w:r>
          </w:p>
        </w:tc>
        <w:tc>
          <w:tcPr>
            <w:tcW w:w="2280" w:type="dxa"/>
          </w:tcPr>
          <w:p w14:paraId="727FE00F" w14:textId="236FD744" w:rsidR="001951A7" w:rsidRDefault="001951A7">
            <w:pPr>
              <w:pStyle w:val="TableParagraph"/>
              <w:spacing w:line="210" w:lineRule="exact"/>
              <w:ind w:left="265" w:right="259"/>
              <w:rPr>
                <w:sz w:val="20"/>
              </w:rPr>
            </w:pPr>
            <w:r w:rsidRPr="001951A7">
              <w:rPr>
                <w:sz w:val="20"/>
              </w:rPr>
              <w:t>$ X,XXX.XXXK</w:t>
            </w:r>
          </w:p>
        </w:tc>
      </w:tr>
      <w:tr w:rsidR="001951A7" w14:paraId="4556FDA9" w14:textId="77777777" w:rsidTr="00A47C5C">
        <w:trPr>
          <w:trHeight w:val="229"/>
        </w:trPr>
        <w:tc>
          <w:tcPr>
            <w:tcW w:w="1872" w:type="dxa"/>
          </w:tcPr>
          <w:p w14:paraId="4CB27043" w14:textId="37F81EFD" w:rsidR="001951A7" w:rsidRDefault="00BA7AFB" w:rsidP="00BA7AFB">
            <w:pPr>
              <w:pStyle w:val="TableParagraph"/>
              <w:spacing w:line="210" w:lineRule="exact"/>
              <w:ind w:left="265" w:right="255"/>
              <w:rPr>
                <w:i/>
                <w:sz w:val="20"/>
              </w:rPr>
            </w:pPr>
            <w:r>
              <w:rPr>
                <w:i/>
                <w:sz w:val="20"/>
              </w:rPr>
              <w:t>Other Agency Co-funder2 PE#</w:t>
            </w:r>
          </w:p>
        </w:tc>
        <w:tc>
          <w:tcPr>
            <w:tcW w:w="2819" w:type="dxa"/>
          </w:tcPr>
          <w:p w14:paraId="7489A4F6" w14:textId="17FC84F1" w:rsidR="001951A7" w:rsidRPr="001951A7" w:rsidRDefault="00BA7AFB">
            <w:pPr>
              <w:pStyle w:val="TableParagraph"/>
              <w:spacing w:line="210" w:lineRule="exact"/>
              <w:ind w:left="265" w:right="259"/>
              <w:rPr>
                <w:sz w:val="20"/>
              </w:rPr>
            </w:pPr>
            <w:r w:rsidRPr="00BA7AFB">
              <w:rPr>
                <w:sz w:val="20"/>
              </w:rPr>
              <w:t>$ X,XXX.XXXK</w:t>
            </w:r>
          </w:p>
        </w:tc>
        <w:tc>
          <w:tcPr>
            <w:tcW w:w="2819" w:type="dxa"/>
          </w:tcPr>
          <w:p w14:paraId="5F8A5D6A" w14:textId="1FC490AF" w:rsidR="001951A7" w:rsidRPr="001951A7" w:rsidRDefault="00BA7AFB" w:rsidP="00E37036">
            <w:pPr>
              <w:pStyle w:val="TableParagraph"/>
              <w:spacing w:line="210" w:lineRule="exact"/>
              <w:ind w:left="265" w:right="259"/>
              <w:rPr>
                <w:sz w:val="20"/>
              </w:rPr>
            </w:pPr>
            <w:r w:rsidRPr="00BA7AFB">
              <w:rPr>
                <w:sz w:val="20"/>
              </w:rPr>
              <w:t>$ X,XXX.XXXK</w:t>
            </w:r>
          </w:p>
        </w:tc>
        <w:tc>
          <w:tcPr>
            <w:tcW w:w="2280" w:type="dxa"/>
          </w:tcPr>
          <w:p w14:paraId="5A2E82A6" w14:textId="7C24627D" w:rsidR="001951A7" w:rsidRPr="001951A7" w:rsidRDefault="00BA7AFB">
            <w:pPr>
              <w:pStyle w:val="TableParagraph"/>
              <w:spacing w:line="210" w:lineRule="exact"/>
              <w:ind w:left="265" w:right="259"/>
              <w:rPr>
                <w:sz w:val="20"/>
              </w:rPr>
            </w:pPr>
            <w:r w:rsidRPr="00BA7AFB">
              <w:rPr>
                <w:sz w:val="20"/>
              </w:rPr>
              <w:t>$ X,XXX.XXXK</w:t>
            </w:r>
          </w:p>
        </w:tc>
      </w:tr>
      <w:tr w:rsidR="00BA7AFB" w14:paraId="0196826A" w14:textId="77777777" w:rsidTr="00A47C5C">
        <w:trPr>
          <w:trHeight w:val="229"/>
        </w:trPr>
        <w:tc>
          <w:tcPr>
            <w:tcW w:w="1872" w:type="dxa"/>
          </w:tcPr>
          <w:p w14:paraId="46FFF084" w14:textId="3111D519" w:rsidR="00BA7AFB" w:rsidRPr="00BA7AFB" w:rsidRDefault="00BA7AFB">
            <w:pPr>
              <w:pStyle w:val="TableParagraph"/>
              <w:spacing w:line="210" w:lineRule="exact"/>
              <w:ind w:left="265" w:right="255"/>
              <w:rPr>
                <w:b/>
                <w:i/>
                <w:sz w:val="20"/>
              </w:rPr>
            </w:pPr>
            <w:r w:rsidRPr="00BA7AFB">
              <w:rPr>
                <w:b/>
                <w:i/>
                <w:sz w:val="20"/>
              </w:rPr>
              <w:t>Project GRAND Total</w:t>
            </w:r>
          </w:p>
        </w:tc>
        <w:tc>
          <w:tcPr>
            <w:tcW w:w="2819" w:type="dxa"/>
          </w:tcPr>
          <w:p w14:paraId="63BAC820" w14:textId="0383C029" w:rsidR="00BA7AFB" w:rsidRPr="001951A7" w:rsidRDefault="00BA7AFB">
            <w:pPr>
              <w:pStyle w:val="TableParagraph"/>
              <w:spacing w:line="210" w:lineRule="exact"/>
              <w:ind w:left="265" w:right="259"/>
              <w:rPr>
                <w:sz w:val="20"/>
              </w:rPr>
            </w:pPr>
            <w:r w:rsidRPr="00BA7AFB">
              <w:rPr>
                <w:b/>
                <w:sz w:val="20"/>
              </w:rPr>
              <w:t>$ X,XXX.XXXK</w:t>
            </w:r>
          </w:p>
        </w:tc>
        <w:tc>
          <w:tcPr>
            <w:tcW w:w="2819" w:type="dxa"/>
          </w:tcPr>
          <w:p w14:paraId="0F9C5B1B" w14:textId="706F893B" w:rsidR="00BA7AFB" w:rsidRPr="001951A7" w:rsidRDefault="00BA7AFB" w:rsidP="00E37036">
            <w:pPr>
              <w:pStyle w:val="TableParagraph"/>
              <w:spacing w:line="210" w:lineRule="exact"/>
              <w:ind w:left="265" w:right="259"/>
              <w:rPr>
                <w:sz w:val="20"/>
              </w:rPr>
            </w:pPr>
            <w:r w:rsidRPr="00BA7AFB">
              <w:rPr>
                <w:b/>
                <w:sz w:val="20"/>
              </w:rPr>
              <w:t>$ X,XXX.XXXK</w:t>
            </w:r>
          </w:p>
        </w:tc>
        <w:tc>
          <w:tcPr>
            <w:tcW w:w="2280" w:type="dxa"/>
          </w:tcPr>
          <w:p w14:paraId="7C5FC85D" w14:textId="01F0A050" w:rsidR="00BA7AFB" w:rsidRPr="001951A7" w:rsidRDefault="00BA7AFB">
            <w:pPr>
              <w:pStyle w:val="TableParagraph"/>
              <w:spacing w:line="210" w:lineRule="exact"/>
              <w:ind w:left="265" w:right="259"/>
              <w:rPr>
                <w:sz w:val="20"/>
              </w:rPr>
            </w:pPr>
            <w:r w:rsidRPr="00BA7AFB">
              <w:rPr>
                <w:b/>
                <w:sz w:val="20"/>
              </w:rPr>
              <w:t>$ X,XXX.XXXK</w:t>
            </w:r>
          </w:p>
        </w:tc>
      </w:tr>
    </w:tbl>
    <w:p w14:paraId="7A92CA7B" w14:textId="3910E0A3" w:rsidR="003660E8" w:rsidRDefault="003129E7">
      <w:pPr>
        <w:ind w:left="588" w:right="575"/>
        <w:rPr>
          <w:b/>
          <w:sz w:val="18"/>
        </w:rPr>
      </w:pPr>
      <w:r>
        <w:rPr>
          <w:b/>
          <w:sz w:val="18"/>
        </w:rPr>
        <w:t>*Funding is contingent upon the availability of funds and the successful completion of project tasks and deliverables in each fiscal year.</w:t>
      </w:r>
      <w:r w:rsidR="007F676F">
        <w:rPr>
          <w:b/>
          <w:sz w:val="18"/>
        </w:rPr>
        <w:t xml:space="preserve"> Funding requested should</w:t>
      </w:r>
      <w:r w:rsidR="00EF253D">
        <w:rPr>
          <w:b/>
          <w:sz w:val="18"/>
        </w:rPr>
        <w:t xml:space="preserve"> be base funds req</w:t>
      </w:r>
      <w:r w:rsidR="00A42EB0">
        <w:rPr>
          <w:b/>
          <w:sz w:val="18"/>
        </w:rPr>
        <w:t>uired to execute the capability</w:t>
      </w:r>
      <w:r w:rsidR="00EF253D">
        <w:rPr>
          <w:b/>
          <w:sz w:val="18"/>
        </w:rPr>
        <w:t xml:space="preserve"> or</w:t>
      </w:r>
      <w:r w:rsidR="007E7EF8">
        <w:rPr>
          <w:b/>
          <w:sz w:val="18"/>
        </w:rPr>
        <w:t xml:space="preserve"> the</w:t>
      </w:r>
      <w:r w:rsidR="00EF253D">
        <w:rPr>
          <w:b/>
          <w:sz w:val="18"/>
        </w:rPr>
        <w:t xml:space="preserve"> </w:t>
      </w:r>
      <w:r w:rsidR="00EF253D" w:rsidRPr="00842BF7">
        <w:rPr>
          <w:b/>
          <w:i/>
          <w:sz w:val="18"/>
          <w:highlight w:val="yellow"/>
          <w:u w:val="single"/>
        </w:rPr>
        <w:t>minimum viable product</w:t>
      </w:r>
      <w:r w:rsidR="00EF253D" w:rsidRPr="00842BF7">
        <w:rPr>
          <w:b/>
          <w:sz w:val="18"/>
          <w:highlight w:val="yellow"/>
        </w:rPr>
        <w:t>.</w:t>
      </w:r>
    </w:p>
    <w:p w14:paraId="6C6EBADB" w14:textId="0FAC4531" w:rsidR="003660E8" w:rsidRDefault="00BA7AFB">
      <w:pPr>
        <w:pStyle w:val="BodyText"/>
        <w:spacing w:before="112"/>
        <w:ind w:left="192"/>
      </w:pPr>
      <w:bookmarkStart w:id="12" w:name="Sponsor_1:_RDT&amp;E_funding_in_direct_suppo"/>
      <w:bookmarkEnd w:id="12"/>
      <w:r w:rsidRPr="00BA7AFB">
        <w:rPr>
          <w:i w:val="0"/>
        </w:rPr>
        <w:t>OSD Reserve Total Requested</w:t>
      </w:r>
      <w:r w:rsidR="003129E7">
        <w:rPr>
          <w:i w:val="0"/>
        </w:rPr>
        <w:t xml:space="preserve">: </w:t>
      </w:r>
      <w:r w:rsidR="00161E68" w:rsidRPr="00686BBF">
        <w:rPr>
          <w:b/>
          <w:color w:val="1F487C"/>
        </w:rPr>
        <w:t>FY24</w:t>
      </w:r>
      <w:r w:rsidR="00161E68" w:rsidRPr="00686BBF">
        <w:rPr>
          <w:b/>
          <w:i w:val="0"/>
        </w:rPr>
        <w:t xml:space="preserve"> </w:t>
      </w:r>
      <w:r w:rsidR="003129E7" w:rsidRPr="00686BBF">
        <w:rPr>
          <w:b/>
          <w:color w:val="1F487C"/>
        </w:rPr>
        <w:t>RDT&amp;E</w:t>
      </w:r>
      <w:r w:rsidR="003B3280" w:rsidRPr="00686BBF">
        <w:rPr>
          <w:b/>
          <w:color w:val="1F487C"/>
        </w:rPr>
        <w:t xml:space="preserve"> (RDER)</w:t>
      </w:r>
      <w:r w:rsidR="003129E7" w:rsidRPr="00686BBF">
        <w:rPr>
          <w:b/>
          <w:color w:val="1F487C"/>
        </w:rPr>
        <w:t xml:space="preserve"> funding</w:t>
      </w:r>
      <w:r w:rsidR="003129E7">
        <w:rPr>
          <w:color w:val="1F487C"/>
        </w:rPr>
        <w:t xml:space="preserve"> </w:t>
      </w:r>
      <w:r w:rsidR="003B3280">
        <w:rPr>
          <w:color w:val="1F487C"/>
        </w:rPr>
        <w:t xml:space="preserve">requested </w:t>
      </w:r>
      <w:r w:rsidR="003129E7">
        <w:rPr>
          <w:color w:val="1F487C"/>
        </w:rPr>
        <w:t>in direct support of Project XXXX.</w:t>
      </w:r>
    </w:p>
    <w:p w14:paraId="240DC58C" w14:textId="1D2B4481" w:rsidR="00161E68" w:rsidRDefault="00BA7AFB" w:rsidP="00161E68">
      <w:pPr>
        <w:pStyle w:val="BodyText"/>
        <w:spacing w:before="2" w:line="252" w:lineRule="exact"/>
        <w:ind w:left="192"/>
        <w:rPr>
          <w:i w:val="0"/>
        </w:rPr>
      </w:pPr>
      <w:bookmarkStart w:id="13" w:name="Sponsor_2:_providing_platform_as_in-kind"/>
      <w:bookmarkEnd w:id="13"/>
      <w:r>
        <w:rPr>
          <w:i w:val="0"/>
        </w:rPr>
        <w:t>Other Co-</w:t>
      </w:r>
      <w:r w:rsidR="003129E7">
        <w:rPr>
          <w:i w:val="0"/>
        </w:rPr>
        <w:t>Sponsor</w:t>
      </w:r>
      <w:r w:rsidR="00161E68">
        <w:rPr>
          <w:i w:val="0"/>
        </w:rPr>
        <w:t>s</w:t>
      </w:r>
      <w:r w:rsidR="003129E7">
        <w:rPr>
          <w:i w:val="0"/>
        </w:rPr>
        <w:t xml:space="preserve">: </w:t>
      </w:r>
      <w:r w:rsidR="00161E68" w:rsidRPr="00161E68">
        <w:rPr>
          <w:color w:val="1F487C"/>
        </w:rPr>
        <w:t xml:space="preserve">add partner funding </w:t>
      </w:r>
    </w:p>
    <w:p w14:paraId="7C3B8446" w14:textId="11F56579" w:rsidR="00842BF7" w:rsidRDefault="00161E68" w:rsidP="00161E68">
      <w:pPr>
        <w:pStyle w:val="BodyText"/>
        <w:spacing w:before="2" w:line="252" w:lineRule="exact"/>
        <w:ind w:left="192"/>
        <w:rPr>
          <w:i w:val="0"/>
          <w:color w:val="1F487C"/>
        </w:rPr>
      </w:pPr>
      <w:r>
        <w:rPr>
          <w:color w:val="1F487C"/>
        </w:rPr>
        <w:t xml:space="preserve">*Note* </w:t>
      </w:r>
      <w:r w:rsidR="00BA7AFB">
        <w:rPr>
          <w:color w:val="1F487C"/>
        </w:rPr>
        <w:t xml:space="preserve">Do not add </w:t>
      </w:r>
      <w:r w:rsidR="008C414A">
        <w:rPr>
          <w:color w:val="1F487C"/>
        </w:rPr>
        <w:t>“</w:t>
      </w:r>
      <w:r w:rsidR="003129E7">
        <w:rPr>
          <w:color w:val="1F487C"/>
        </w:rPr>
        <w:t>in-kind</w:t>
      </w:r>
      <w:r w:rsidR="008C414A">
        <w:rPr>
          <w:color w:val="1F487C"/>
        </w:rPr>
        <w:t>” funding</w:t>
      </w:r>
      <w:r w:rsidR="003129E7">
        <w:rPr>
          <w:color w:val="1F487C"/>
        </w:rPr>
        <w:t xml:space="preserve"> to support </w:t>
      </w:r>
      <w:r w:rsidR="008C414A">
        <w:rPr>
          <w:color w:val="1F487C"/>
        </w:rPr>
        <w:t>RDER projects here within the White Paper</w:t>
      </w:r>
      <w:r>
        <w:rPr>
          <w:color w:val="1F487C"/>
        </w:rPr>
        <w:t xml:space="preserve"> </w:t>
      </w:r>
      <w:bookmarkStart w:id="14" w:name="Sponsor_3:_PROC/O&amp;M_funding_to_support_t"/>
      <w:bookmarkStart w:id="15" w:name="Project_Schedule_and_Deliverables"/>
      <w:bookmarkEnd w:id="14"/>
      <w:bookmarkEnd w:id="15"/>
    </w:p>
    <w:p w14:paraId="67967093" w14:textId="55865A9A" w:rsidR="003660E8" w:rsidRDefault="003129E7" w:rsidP="00842BF7">
      <w:pPr>
        <w:pStyle w:val="Heading2"/>
        <w:spacing w:before="124"/>
      </w:pPr>
      <w:r>
        <w:t>Project Schedule and Deliverables</w:t>
      </w:r>
      <w:r w:rsidR="00842BF7">
        <w:t>:</w:t>
      </w:r>
    </w:p>
    <w:p w14:paraId="2F93BCCC" w14:textId="460C06E7" w:rsidR="00824FE3" w:rsidRDefault="003129E7">
      <w:pPr>
        <w:pStyle w:val="BodyText"/>
        <w:ind w:left="192" w:right="622" w:hanging="1"/>
        <w:rPr>
          <w:color w:val="1F487C"/>
        </w:rPr>
      </w:pPr>
      <w:r>
        <w:rPr>
          <w:color w:val="1F487C"/>
        </w:rPr>
        <w:t>Provide a high-level summary of the major mile</w:t>
      </w:r>
      <w:r w:rsidR="00A42EB0">
        <w:rPr>
          <w:color w:val="1F487C"/>
        </w:rPr>
        <w:t>stones, deliverables, and Go/No-</w:t>
      </w:r>
      <w:r>
        <w:rPr>
          <w:color w:val="1F487C"/>
        </w:rPr>
        <w:t xml:space="preserve">Go decision criteria/metrics for each </w:t>
      </w:r>
      <w:r w:rsidR="008C414A">
        <w:rPr>
          <w:color w:val="1F487C"/>
        </w:rPr>
        <w:t xml:space="preserve">experimentation </w:t>
      </w:r>
      <w:r>
        <w:rPr>
          <w:color w:val="1F487C"/>
        </w:rPr>
        <w:t>phase</w:t>
      </w:r>
      <w:r w:rsidR="008C414A">
        <w:rPr>
          <w:color w:val="1F487C"/>
        </w:rPr>
        <w:t xml:space="preserve"> (crawl-walk-run)</w:t>
      </w:r>
      <w:r>
        <w:rPr>
          <w:color w:val="1F487C"/>
        </w:rPr>
        <w:t xml:space="preserve"> </w:t>
      </w:r>
      <w:r w:rsidR="003B3280">
        <w:rPr>
          <w:color w:val="1F487C"/>
        </w:rPr>
        <w:t xml:space="preserve">(from receipt of funding to experimentation completion) </w:t>
      </w:r>
      <w:r>
        <w:rPr>
          <w:color w:val="1F487C"/>
        </w:rPr>
        <w:t xml:space="preserve">in the table below. </w:t>
      </w:r>
      <w:r w:rsidR="00A42EB0">
        <w:rPr>
          <w:color w:val="1F487C"/>
        </w:rPr>
        <w:t xml:space="preserve"> </w:t>
      </w:r>
      <w:r>
        <w:rPr>
          <w:color w:val="1F487C"/>
        </w:rPr>
        <w:t xml:space="preserve">Each project must provide a comprehensive technical report as a deliverable. </w:t>
      </w:r>
    </w:p>
    <w:p w14:paraId="5F7C797C" w14:textId="77777777" w:rsidR="005D2114" w:rsidRDefault="005D2114">
      <w:pPr>
        <w:pStyle w:val="BodyText"/>
        <w:ind w:left="192" w:right="622" w:hanging="1"/>
      </w:pPr>
    </w:p>
    <w:p w14:paraId="1D14E53F" w14:textId="77777777" w:rsidR="003660E8" w:rsidRDefault="003660E8">
      <w:pPr>
        <w:pStyle w:val="BodyText"/>
        <w:spacing w:before="9"/>
        <w:rPr>
          <w:sz w:val="10"/>
        </w:r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0"/>
        <w:gridCol w:w="1887"/>
        <w:gridCol w:w="1885"/>
      </w:tblGrid>
      <w:tr w:rsidR="003660E8" w14:paraId="17F19B65" w14:textId="77777777">
        <w:trPr>
          <w:trHeight w:val="407"/>
        </w:trPr>
        <w:tc>
          <w:tcPr>
            <w:tcW w:w="5590" w:type="dxa"/>
          </w:tcPr>
          <w:p w14:paraId="45AB5A28" w14:textId="77777777" w:rsidR="003660E8" w:rsidRDefault="003129E7">
            <w:pPr>
              <w:pStyle w:val="TableParagraph"/>
              <w:spacing w:before="84"/>
              <w:ind w:left="498"/>
              <w:jc w:val="left"/>
              <w:rPr>
                <w:b/>
                <w:sz w:val="20"/>
              </w:rPr>
            </w:pPr>
            <w:r>
              <w:rPr>
                <w:b/>
                <w:sz w:val="20"/>
              </w:rPr>
              <w:t>Summary of Major Tasks, Milestones, &amp; Deliverables</w:t>
            </w:r>
          </w:p>
        </w:tc>
        <w:tc>
          <w:tcPr>
            <w:tcW w:w="1887" w:type="dxa"/>
          </w:tcPr>
          <w:p w14:paraId="59AE9A2E" w14:textId="77777777" w:rsidR="003660E8" w:rsidRDefault="003129E7">
            <w:pPr>
              <w:pStyle w:val="TableParagraph"/>
              <w:spacing w:before="3" w:line="206" w:lineRule="exact"/>
              <w:ind w:left="741" w:right="242" w:hanging="476"/>
              <w:jc w:val="left"/>
              <w:rPr>
                <w:b/>
                <w:sz w:val="20"/>
              </w:rPr>
            </w:pPr>
            <w:r>
              <w:rPr>
                <w:b/>
                <w:sz w:val="20"/>
              </w:rPr>
              <w:t>Estimated Start Date</w:t>
            </w:r>
          </w:p>
        </w:tc>
        <w:tc>
          <w:tcPr>
            <w:tcW w:w="1885" w:type="dxa"/>
            <w:tcBorders>
              <w:bottom w:val="nil"/>
            </w:tcBorders>
          </w:tcPr>
          <w:p w14:paraId="1A5DB4E6" w14:textId="77777777" w:rsidR="003660E8" w:rsidRDefault="003129E7">
            <w:pPr>
              <w:pStyle w:val="TableParagraph"/>
              <w:spacing w:before="3" w:line="206" w:lineRule="exact"/>
              <w:ind w:left="214" w:right="191" w:firstLine="292"/>
              <w:jc w:val="left"/>
              <w:rPr>
                <w:b/>
                <w:sz w:val="20"/>
              </w:rPr>
            </w:pPr>
            <w:r>
              <w:rPr>
                <w:b/>
                <w:sz w:val="20"/>
              </w:rPr>
              <w:t>Estimated Completion Date</w:t>
            </w:r>
          </w:p>
        </w:tc>
      </w:tr>
      <w:tr w:rsidR="003660E8" w14:paraId="6B71021D" w14:textId="77777777">
        <w:trPr>
          <w:trHeight w:val="295"/>
        </w:trPr>
        <w:tc>
          <w:tcPr>
            <w:tcW w:w="9362" w:type="dxa"/>
            <w:gridSpan w:val="3"/>
            <w:tcBorders>
              <w:top w:val="nil"/>
              <w:left w:val="nil"/>
              <w:bottom w:val="nil"/>
              <w:right w:val="nil"/>
            </w:tcBorders>
            <w:shd w:val="clear" w:color="auto" w:fill="000000"/>
          </w:tcPr>
          <w:p w14:paraId="2AE3423E" w14:textId="10937399" w:rsidR="003660E8" w:rsidRDefault="005D2114" w:rsidP="005D2114">
            <w:pPr>
              <w:pStyle w:val="TableParagraph"/>
              <w:spacing w:line="228" w:lineRule="exact"/>
              <w:ind w:right="3877"/>
              <w:jc w:val="left"/>
              <w:rPr>
                <w:b/>
                <w:sz w:val="20"/>
              </w:rPr>
            </w:pPr>
            <w:r>
              <w:rPr>
                <w:b/>
                <w:color w:val="FFFFFF"/>
                <w:sz w:val="20"/>
              </w:rPr>
              <w:t xml:space="preserve">                                                                   </w:t>
            </w:r>
            <w:r w:rsidR="003129E7">
              <w:rPr>
                <w:b/>
                <w:color w:val="FFFFFF"/>
                <w:sz w:val="20"/>
              </w:rPr>
              <w:t>Phase 1</w:t>
            </w:r>
            <w:r w:rsidR="008C414A">
              <w:rPr>
                <w:b/>
                <w:color w:val="FFFFFF"/>
                <w:sz w:val="20"/>
              </w:rPr>
              <w:t>, 6</w:t>
            </w:r>
            <w:r w:rsidR="003129E7">
              <w:rPr>
                <w:b/>
                <w:color w:val="FFFFFF"/>
                <w:sz w:val="20"/>
              </w:rPr>
              <w:t xml:space="preserve"> </w:t>
            </w:r>
            <w:r>
              <w:rPr>
                <w:b/>
                <w:color w:val="FFFFFF"/>
                <w:sz w:val="20"/>
              </w:rPr>
              <w:t>Months</w:t>
            </w:r>
          </w:p>
        </w:tc>
      </w:tr>
      <w:tr w:rsidR="003660E8" w14:paraId="386EC367" w14:textId="77777777">
        <w:trPr>
          <w:trHeight w:val="290"/>
        </w:trPr>
        <w:tc>
          <w:tcPr>
            <w:tcW w:w="5590" w:type="dxa"/>
            <w:tcBorders>
              <w:top w:val="nil"/>
            </w:tcBorders>
          </w:tcPr>
          <w:p w14:paraId="696AF836" w14:textId="77777777" w:rsidR="003660E8" w:rsidRDefault="003129E7">
            <w:pPr>
              <w:pStyle w:val="TableParagraph"/>
              <w:spacing w:line="226" w:lineRule="exact"/>
              <w:ind w:left="107"/>
              <w:jc w:val="left"/>
              <w:rPr>
                <w:sz w:val="20"/>
              </w:rPr>
            </w:pPr>
            <w:r>
              <w:rPr>
                <w:sz w:val="20"/>
              </w:rPr>
              <w:t>Task 1:</w:t>
            </w:r>
          </w:p>
        </w:tc>
        <w:tc>
          <w:tcPr>
            <w:tcW w:w="1887" w:type="dxa"/>
            <w:tcBorders>
              <w:top w:val="nil"/>
            </w:tcBorders>
          </w:tcPr>
          <w:p w14:paraId="47C11C30" w14:textId="77777777" w:rsidR="003660E8" w:rsidRDefault="003129E7">
            <w:pPr>
              <w:pStyle w:val="TableParagraph"/>
              <w:spacing w:before="27"/>
              <w:ind w:left="432" w:right="427"/>
              <w:rPr>
                <w:sz w:val="20"/>
              </w:rPr>
            </w:pPr>
            <w:r>
              <w:rPr>
                <w:sz w:val="20"/>
              </w:rPr>
              <w:t>Month/Year</w:t>
            </w:r>
          </w:p>
        </w:tc>
        <w:tc>
          <w:tcPr>
            <w:tcW w:w="1885" w:type="dxa"/>
            <w:tcBorders>
              <w:top w:val="nil"/>
            </w:tcBorders>
          </w:tcPr>
          <w:p w14:paraId="56633ED8" w14:textId="77777777" w:rsidR="003660E8" w:rsidRDefault="003129E7">
            <w:pPr>
              <w:pStyle w:val="TableParagraph"/>
              <w:spacing w:before="27"/>
              <w:ind w:right="425"/>
              <w:rPr>
                <w:sz w:val="20"/>
              </w:rPr>
            </w:pPr>
            <w:r>
              <w:rPr>
                <w:sz w:val="20"/>
              </w:rPr>
              <w:t>Month/Year</w:t>
            </w:r>
          </w:p>
        </w:tc>
      </w:tr>
      <w:tr w:rsidR="003660E8" w14:paraId="5D68AB49" w14:textId="77777777">
        <w:trPr>
          <w:trHeight w:val="287"/>
        </w:trPr>
        <w:tc>
          <w:tcPr>
            <w:tcW w:w="5590" w:type="dxa"/>
          </w:tcPr>
          <w:p w14:paraId="0C4B2595" w14:textId="77777777" w:rsidR="003660E8" w:rsidRDefault="003129E7">
            <w:pPr>
              <w:pStyle w:val="TableParagraph"/>
              <w:spacing w:line="225" w:lineRule="exact"/>
              <w:ind w:left="107"/>
              <w:jc w:val="left"/>
              <w:rPr>
                <w:sz w:val="20"/>
              </w:rPr>
            </w:pPr>
            <w:r>
              <w:rPr>
                <w:sz w:val="20"/>
              </w:rPr>
              <w:t>Task 2:</w:t>
            </w:r>
          </w:p>
        </w:tc>
        <w:tc>
          <w:tcPr>
            <w:tcW w:w="1887" w:type="dxa"/>
          </w:tcPr>
          <w:p w14:paraId="39ED6C78" w14:textId="77777777" w:rsidR="003660E8" w:rsidRDefault="003129E7">
            <w:pPr>
              <w:pStyle w:val="TableParagraph"/>
              <w:spacing w:before="24"/>
              <w:ind w:left="432" w:right="427"/>
              <w:rPr>
                <w:sz w:val="20"/>
              </w:rPr>
            </w:pPr>
            <w:r>
              <w:rPr>
                <w:sz w:val="20"/>
              </w:rPr>
              <w:t>Month/Year</w:t>
            </w:r>
          </w:p>
        </w:tc>
        <w:tc>
          <w:tcPr>
            <w:tcW w:w="1885" w:type="dxa"/>
          </w:tcPr>
          <w:p w14:paraId="6466F8EE" w14:textId="77777777" w:rsidR="003660E8" w:rsidRDefault="003129E7">
            <w:pPr>
              <w:pStyle w:val="TableParagraph"/>
              <w:spacing w:before="24"/>
              <w:ind w:right="425"/>
              <w:rPr>
                <w:sz w:val="20"/>
              </w:rPr>
            </w:pPr>
            <w:r>
              <w:rPr>
                <w:sz w:val="20"/>
              </w:rPr>
              <w:t>Month/Year</w:t>
            </w:r>
          </w:p>
        </w:tc>
      </w:tr>
      <w:tr w:rsidR="003660E8" w14:paraId="0F67265D" w14:textId="77777777">
        <w:trPr>
          <w:trHeight w:val="287"/>
        </w:trPr>
        <w:tc>
          <w:tcPr>
            <w:tcW w:w="5590" w:type="dxa"/>
            <w:shd w:val="clear" w:color="auto" w:fill="C5D9F0"/>
          </w:tcPr>
          <w:p w14:paraId="137FEDC8" w14:textId="77777777" w:rsidR="003660E8" w:rsidRDefault="003129E7">
            <w:pPr>
              <w:pStyle w:val="TableParagraph"/>
              <w:spacing w:line="225" w:lineRule="exact"/>
              <w:ind w:left="107"/>
              <w:jc w:val="left"/>
              <w:rPr>
                <w:sz w:val="20"/>
              </w:rPr>
            </w:pPr>
            <w:r>
              <w:rPr>
                <w:sz w:val="20"/>
              </w:rPr>
              <w:t>Deliverable 1:</w:t>
            </w:r>
          </w:p>
        </w:tc>
        <w:tc>
          <w:tcPr>
            <w:tcW w:w="1887" w:type="dxa"/>
            <w:shd w:val="clear" w:color="auto" w:fill="C5D9F0"/>
          </w:tcPr>
          <w:p w14:paraId="2DD1D877" w14:textId="77777777" w:rsidR="003660E8" w:rsidRDefault="003129E7">
            <w:pPr>
              <w:pStyle w:val="TableParagraph"/>
              <w:spacing w:before="24"/>
              <w:ind w:left="2"/>
              <w:rPr>
                <w:sz w:val="20"/>
              </w:rPr>
            </w:pPr>
            <w:r>
              <w:rPr>
                <w:w w:val="99"/>
                <w:sz w:val="20"/>
              </w:rPr>
              <w:t>-</w:t>
            </w:r>
          </w:p>
        </w:tc>
        <w:tc>
          <w:tcPr>
            <w:tcW w:w="1885" w:type="dxa"/>
            <w:shd w:val="clear" w:color="auto" w:fill="C5D9F0"/>
          </w:tcPr>
          <w:p w14:paraId="666A19A8" w14:textId="77777777" w:rsidR="003660E8" w:rsidRDefault="003129E7">
            <w:pPr>
              <w:pStyle w:val="TableParagraph"/>
              <w:spacing w:before="24"/>
              <w:ind w:right="425"/>
              <w:rPr>
                <w:sz w:val="20"/>
              </w:rPr>
            </w:pPr>
            <w:r>
              <w:rPr>
                <w:sz w:val="20"/>
              </w:rPr>
              <w:t>Month/Year</w:t>
            </w:r>
          </w:p>
        </w:tc>
      </w:tr>
      <w:tr w:rsidR="003660E8" w14:paraId="230EA76B" w14:textId="77777777">
        <w:trPr>
          <w:trHeight w:val="287"/>
        </w:trPr>
        <w:tc>
          <w:tcPr>
            <w:tcW w:w="5590" w:type="dxa"/>
            <w:shd w:val="clear" w:color="auto" w:fill="C5D9F0"/>
          </w:tcPr>
          <w:p w14:paraId="03377995" w14:textId="77777777" w:rsidR="003660E8" w:rsidRDefault="003129E7">
            <w:pPr>
              <w:pStyle w:val="TableParagraph"/>
              <w:spacing w:line="225" w:lineRule="exact"/>
              <w:ind w:left="107"/>
              <w:jc w:val="left"/>
              <w:rPr>
                <w:sz w:val="20"/>
              </w:rPr>
            </w:pPr>
            <w:r>
              <w:rPr>
                <w:sz w:val="20"/>
              </w:rPr>
              <w:t>Deliverable 2:</w:t>
            </w:r>
          </w:p>
        </w:tc>
        <w:tc>
          <w:tcPr>
            <w:tcW w:w="1887" w:type="dxa"/>
            <w:shd w:val="clear" w:color="auto" w:fill="C5D9F0"/>
          </w:tcPr>
          <w:p w14:paraId="023FFAA9" w14:textId="77777777" w:rsidR="003660E8" w:rsidRDefault="003129E7">
            <w:pPr>
              <w:pStyle w:val="TableParagraph"/>
              <w:spacing w:before="24"/>
              <w:ind w:left="2"/>
              <w:rPr>
                <w:sz w:val="20"/>
              </w:rPr>
            </w:pPr>
            <w:r>
              <w:rPr>
                <w:w w:val="99"/>
                <w:sz w:val="20"/>
              </w:rPr>
              <w:t>-</w:t>
            </w:r>
          </w:p>
        </w:tc>
        <w:tc>
          <w:tcPr>
            <w:tcW w:w="1885" w:type="dxa"/>
            <w:shd w:val="clear" w:color="auto" w:fill="C5D9F0"/>
          </w:tcPr>
          <w:p w14:paraId="6B7FDB58" w14:textId="77777777" w:rsidR="003660E8" w:rsidRDefault="003129E7">
            <w:pPr>
              <w:pStyle w:val="TableParagraph"/>
              <w:spacing w:before="24"/>
              <w:ind w:right="425"/>
              <w:rPr>
                <w:sz w:val="20"/>
              </w:rPr>
            </w:pPr>
            <w:r>
              <w:rPr>
                <w:sz w:val="20"/>
              </w:rPr>
              <w:t>Month/Year</w:t>
            </w:r>
          </w:p>
        </w:tc>
      </w:tr>
      <w:tr w:rsidR="003660E8" w14:paraId="322EA98E" w14:textId="77777777">
        <w:trPr>
          <w:trHeight w:val="287"/>
        </w:trPr>
        <w:tc>
          <w:tcPr>
            <w:tcW w:w="5590" w:type="dxa"/>
          </w:tcPr>
          <w:p w14:paraId="043967CD" w14:textId="43418B17" w:rsidR="003660E8" w:rsidRDefault="003129E7">
            <w:pPr>
              <w:pStyle w:val="TableParagraph"/>
              <w:spacing w:line="225" w:lineRule="exact"/>
              <w:ind w:left="107"/>
              <w:jc w:val="left"/>
              <w:rPr>
                <w:sz w:val="20"/>
              </w:rPr>
            </w:pPr>
            <w:r>
              <w:rPr>
                <w:sz w:val="20"/>
              </w:rPr>
              <w:t>Go/No</w:t>
            </w:r>
            <w:r w:rsidR="00CC46A9">
              <w:rPr>
                <w:sz w:val="20"/>
              </w:rPr>
              <w:t>-</w:t>
            </w:r>
            <w:r>
              <w:rPr>
                <w:sz w:val="20"/>
              </w:rPr>
              <w:t>Go Decision 1 (Criteria and/or Metric)</w:t>
            </w:r>
          </w:p>
        </w:tc>
        <w:tc>
          <w:tcPr>
            <w:tcW w:w="1887" w:type="dxa"/>
          </w:tcPr>
          <w:p w14:paraId="294FD23B" w14:textId="77777777" w:rsidR="003660E8" w:rsidRDefault="003129E7">
            <w:pPr>
              <w:pStyle w:val="TableParagraph"/>
              <w:spacing w:before="24"/>
              <w:ind w:left="2"/>
              <w:rPr>
                <w:sz w:val="20"/>
              </w:rPr>
            </w:pPr>
            <w:r>
              <w:rPr>
                <w:w w:val="99"/>
                <w:sz w:val="20"/>
              </w:rPr>
              <w:t>-</w:t>
            </w:r>
          </w:p>
        </w:tc>
        <w:tc>
          <w:tcPr>
            <w:tcW w:w="1885" w:type="dxa"/>
          </w:tcPr>
          <w:p w14:paraId="7640E218" w14:textId="77777777" w:rsidR="003660E8" w:rsidRDefault="003129E7">
            <w:pPr>
              <w:pStyle w:val="TableParagraph"/>
              <w:spacing w:before="24"/>
              <w:ind w:right="425"/>
              <w:rPr>
                <w:sz w:val="20"/>
              </w:rPr>
            </w:pPr>
            <w:r>
              <w:rPr>
                <w:sz w:val="20"/>
              </w:rPr>
              <w:t>Month/Year</w:t>
            </w:r>
          </w:p>
        </w:tc>
      </w:tr>
      <w:tr w:rsidR="003660E8" w14:paraId="2000CCBA" w14:textId="77777777">
        <w:trPr>
          <w:trHeight w:val="294"/>
        </w:trPr>
        <w:tc>
          <w:tcPr>
            <w:tcW w:w="5590" w:type="dxa"/>
          </w:tcPr>
          <w:p w14:paraId="432B89B9" w14:textId="25D8664E" w:rsidR="003660E8" w:rsidRDefault="003129E7">
            <w:pPr>
              <w:pStyle w:val="TableParagraph"/>
              <w:spacing w:line="225" w:lineRule="exact"/>
              <w:ind w:left="107"/>
              <w:jc w:val="left"/>
              <w:rPr>
                <w:sz w:val="20"/>
              </w:rPr>
            </w:pPr>
            <w:r>
              <w:rPr>
                <w:sz w:val="20"/>
              </w:rPr>
              <w:t>Go/No</w:t>
            </w:r>
            <w:r w:rsidR="00CC46A9">
              <w:rPr>
                <w:sz w:val="20"/>
              </w:rPr>
              <w:t>-</w:t>
            </w:r>
            <w:r>
              <w:rPr>
                <w:sz w:val="20"/>
              </w:rPr>
              <w:t>Go Decision 2 (Criteria and/or Metric)</w:t>
            </w:r>
          </w:p>
        </w:tc>
        <w:tc>
          <w:tcPr>
            <w:tcW w:w="1887" w:type="dxa"/>
          </w:tcPr>
          <w:p w14:paraId="784F4F93" w14:textId="77777777" w:rsidR="003660E8" w:rsidRDefault="003129E7">
            <w:pPr>
              <w:pStyle w:val="TableParagraph"/>
              <w:spacing w:before="24"/>
              <w:ind w:left="2"/>
              <w:rPr>
                <w:sz w:val="20"/>
              </w:rPr>
            </w:pPr>
            <w:r>
              <w:rPr>
                <w:w w:val="99"/>
                <w:sz w:val="20"/>
              </w:rPr>
              <w:t>-</w:t>
            </w:r>
          </w:p>
        </w:tc>
        <w:tc>
          <w:tcPr>
            <w:tcW w:w="1885" w:type="dxa"/>
          </w:tcPr>
          <w:p w14:paraId="15ACC4A6" w14:textId="77777777" w:rsidR="003660E8" w:rsidRDefault="003129E7">
            <w:pPr>
              <w:pStyle w:val="TableParagraph"/>
              <w:spacing w:before="24"/>
              <w:ind w:right="425"/>
              <w:rPr>
                <w:sz w:val="20"/>
              </w:rPr>
            </w:pPr>
            <w:r>
              <w:rPr>
                <w:sz w:val="20"/>
              </w:rPr>
              <w:t>Month/Year</w:t>
            </w:r>
          </w:p>
        </w:tc>
      </w:tr>
      <w:tr w:rsidR="003660E8" w14:paraId="6E4F5DB0" w14:textId="77777777">
        <w:trPr>
          <w:trHeight w:val="292"/>
        </w:trPr>
        <w:tc>
          <w:tcPr>
            <w:tcW w:w="9362" w:type="dxa"/>
            <w:gridSpan w:val="3"/>
            <w:tcBorders>
              <w:top w:val="nil"/>
              <w:left w:val="nil"/>
              <w:bottom w:val="nil"/>
              <w:right w:val="nil"/>
            </w:tcBorders>
            <w:shd w:val="clear" w:color="auto" w:fill="000000"/>
          </w:tcPr>
          <w:p w14:paraId="59BACCCB" w14:textId="295EEFBB" w:rsidR="003660E8" w:rsidRDefault="005D2114" w:rsidP="005D2114">
            <w:pPr>
              <w:pStyle w:val="TableParagraph"/>
              <w:spacing w:line="223" w:lineRule="exact"/>
              <w:ind w:right="3878"/>
              <w:jc w:val="left"/>
              <w:rPr>
                <w:b/>
                <w:sz w:val="20"/>
              </w:rPr>
            </w:pPr>
            <w:r>
              <w:rPr>
                <w:b/>
                <w:color w:val="FFFFFF"/>
                <w:sz w:val="20"/>
              </w:rPr>
              <w:t xml:space="preserve">                                                             </w:t>
            </w:r>
            <w:r w:rsidR="008C414A">
              <w:rPr>
                <w:b/>
                <w:color w:val="FFFFFF"/>
                <w:sz w:val="20"/>
              </w:rPr>
              <w:t>Phase X</w:t>
            </w:r>
            <w:r w:rsidR="003129E7">
              <w:rPr>
                <w:b/>
                <w:color w:val="FFFFFF"/>
                <w:sz w:val="20"/>
              </w:rPr>
              <w:t>, 2</w:t>
            </w:r>
            <w:r>
              <w:rPr>
                <w:b/>
                <w:color w:val="FFFFFF"/>
                <w:sz w:val="20"/>
              </w:rPr>
              <w:t>4 Months</w:t>
            </w:r>
          </w:p>
        </w:tc>
      </w:tr>
      <w:tr w:rsidR="003660E8" w14:paraId="310A48A0" w14:textId="77777777">
        <w:trPr>
          <w:trHeight w:val="287"/>
        </w:trPr>
        <w:tc>
          <w:tcPr>
            <w:tcW w:w="5590" w:type="dxa"/>
            <w:tcBorders>
              <w:top w:val="nil"/>
            </w:tcBorders>
          </w:tcPr>
          <w:p w14:paraId="75CA0FE3" w14:textId="77777777" w:rsidR="003660E8" w:rsidRDefault="003129E7">
            <w:pPr>
              <w:pStyle w:val="TableParagraph"/>
              <w:spacing w:line="226" w:lineRule="exact"/>
              <w:ind w:left="107"/>
              <w:jc w:val="left"/>
              <w:rPr>
                <w:sz w:val="20"/>
              </w:rPr>
            </w:pPr>
            <w:r>
              <w:rPr>
                <w:sz w:val="20"/>
              </w:rPr>
              <w:t>Task 1:</w:t>
            </w:r>
          </w:p>
        </w:tc>
        <w:tc>
          <w:tcPr>
            <w:tcW w:w="1887" w:type="dxa"/>
            <w:tcBorders>
              <w:top w:val="nil"/>
            </w:tcBorders>
          </w:tcPr>
          <w:p w14:paraId="63D0677B" w14:textId="77777777" w:rsidR="003660E8" w:rsidRDefault="003129E7">
            <w:pPr>
              <w:pStyle w:val="TableParagraph"/>
              <w:spacing w:before="24"/>
              <w:ind w:left="432" w:right="427"/>
              <w:rPr>
                <w:sz w:val="20"/>
              </w:rPr>
            </w:pPr>
            <w:r>
              <w:rPr>
                <w:sz w:val="20"/>
              </w:rPr>
              <w:t>Month/Year</w:t>
            </w:r>
          </w:p>
        </w:tc>
        <w:tc>
          <w:tcPr>
            <w:tcW w:w="1885" w:type="dxa"/>
            <w:tcBorders>
              <w:top w:val="nil"/>
            </w:tcBorders>
          </w:tcPr>
          <w:p w14:paraId="4D1EC8CD" w14:textId="77777777" w:rsidR="003660E8" w:rsidRDefault="003129E7">
            <w:pPr>
              <w:pStyle w:val="TableParagraph"/>
              <w:spacing w:before="24"/>
              <w:ind w:right="425"/>
              <w:rPr>
                <w:sz w:val="20"/>
              </w:rPr>
            </w:pPr>
            <w:r>
              <w:rPr>
                <w:sz w:val="20"/>
              </w:rPr>
              <w:t>Month/Year</w:t>
            </w:r>
          </w:p>
        </w:tc>
      </w:tr>
      <w:tr w:rsidR="003660E8" w14:paraId="2B24C97D" w14:textId="77777777">
        <w:trPr>
          <w:trHeight w:val="287"/>
        </w:trPr>
        <w:tc>
          <w:tcPr>
            <w:tcW w:w="5590" w:type="dxa"/>
          </w:tcPr>
          <w:p w14:paraId="7290E808" w14:textId="77777777" w:rsidR="003660E8" w:rsidRDefault="003129E7">
            <w:pPr>
              <w:pStyle w:val="TableParagraph"/>
              <w:spacing w:line="225" w:lineRule="exact"/>
              <w:ind w:left="107"/>
              <w:jc w:val="left"/>
              <w:rPr>
                <w:sz w:val="20"/>
              </w:rPr>
            </w:pPr>
            <w:r>
              <w:rPr>
                <w:sz w:val="20"/>
              </w:rPr>
              <w:t>Task 2:</w:t>
            </w:r>
          </w:p>
        </w:tc>
        <w:tc>
          <w:tcPr>
            <w:tcW w:w="1887" w:type="dxa"/>
          </w:tcPr>
          <w:p w14:paraId="3C2266CE" w14:textId="77777777" w:rsidR="003660E8" w:rsidRDefault="003129E7">
            <w:pPr>
              <w:pStyle w:val="TableParagraph"/>
              <w:spacing w:before="24"/>
              <w:ind w:left="432" w:right="427"/>
              <w:rPr>
                <w:sz w:val="20"/>
              </w:rPr>
            </w:pPr>
            <w:r>
              <w:rPr>
                <w:sz w:val="20"/>
              </w:rPr>
              <w:t>Month/Year</w:t>
            </w:r>
          </w:p>
        </w:tc>
        <w:tc>
          <w:tcPr>
            <w:tcW w:w="1885" w:type="dxa"/>
          </w:tcPr>
          <w:p w14:paraId="0ECEB5E5" w14:textId="77777777" w:rsidR="003660E8" w:rsidRDefault="003129E7">
            <w:pPr>
              <w:pStyle w:val="TableParagraph"/>
              <w:spacing w:before="24"/>
              <w:ind w:right="425"/>
              <w:rPr>
                <w:sz w:val="20"/>
              </w:rPr>
            </w:pPr>
            <w:r>
              <w:rPr>
                <w:sz w:val="20"/>
              </w:rPr>
              <w:t>Month/Year</w:t>
            </w:r>
          </w:p>
        </w:tc>
      </w:tr>
      <w:tr w:rsidR="003660E8" w14:paraId="09CC6420" w14:textId="77777777">
        <w:trPr>
          <w:trHeight w:val="287"/>
        </w:trPr>
        <w:tc>
          <w:tcPr>
            <w:tcW w:w="5590" w:type="dxa"/>
            <w:shd w:val="clear" w:color="auto" w:fill="C5D9F0"/>
          </w:tcPr>
          <w:p w14:paraId="3D529C33" w14:textId="4147E640" w:rsidR="003660E8" w:rsidRDefault="008C414A">
            <w:pPr>
              <w:pStyle w:val="TableParagraph"/>
              <w:spacing w:line="225" w:lineRule="exact"/>
              <w:ind w:left="107"/>
              <w:jc w:val="left"/>
              <w:rPr>
                <w:sz w:val="20"/>
              </w:rPr>
            </w:pPr>
            <w:r>
              <w:rPr>
                <w:sz w:val="20"/>
              </w:rPr>
              <w:t>Deliverable X</w:t>
            </w:r>
            <w:r w:rsidR="003129E7">
              <w:rPr>
                <w:sz w:val="20"/>
              </w:rPr>
              <w:t>: Comprehensive Final Report</w:t>
            </w:r>
          </w:p>
        </w:tc>
        <w:tc>
          <w:tcPr>
            <w:tcW w:w="1887" w:type="dxa"/>
            <w:shd w:val="clear" w:color="auto" w:fill="C5D9F0"/>
          </w:tcPr>
          <w:p w14:paraId="253F1790" w14:textId="77777777" w:rsidR="003660E8" w:rsidRDefault="003129E7">
            <w:pPr>
              <w:pStyle w:val="TableParagraph"/>
              <w:spacing w:before="24"/>
              <w:ind w:left="2"/>
              <w:rPr>
                <w:sz w:val="20"/>
              </w:rPr>
            </w:pPr>
            <w:r>
              <w:rPr>
                <w:w w:val="99"/>
                <w:sz w:val="20"/>
              </w:rPr>
              <w:t>-</w:t>
            </w:r>
          </w:p>
        </w:tc>
        <w:tc>
          <w:tcPr>
            <w:tcW w:w="1885" w:type="dxa"/>
            <w:shd w:val="clear" w:color="auto" w:fill="C5D9F0"/>
          </w:tcPr>
          <w:p w14:paraId="0077AA49" w14:textId="77777777" w:rsidR="003660E8" w:rsidRDefault="003129E7">
            <w:pPr>
              <w:pStyle w:val="TableParagraph"/>
              <w:spacing w:before="24"/>
              <w:ind w:right="425"/>
              <w:rPr>
                <w:sz w:val="20"/>
              </w:rPr>
            </w:pPr>
            <w:r>
              <w:rPr>
                <w:sz w:val="20"/>
              </w:rPr>
              <w:t>Month/Year</w:t>
            </w:r>
          </w:p>
        </w:tc>
      </w:tr>
    </w:tbl>
    <w:p w14:paraId="7120A394" w14:textId="77777777" w:rsidR="002905E4" w:rsidRDefault="002905E4" w:rsidP="003521ED">
      <w:pPr>
        <w:pStyle w:val="Heading2"/>
        <w:spacing w:before="121"/>
      </w:pPr>
    </w:p>
    <w:p w14:paraId="732BDF85" w14:textId="2AD965BC" w:rsidR="003521ED" w:rsidRDefault="003521ED" w:rsidP="003521ED">
      <w:pPr>
        <w:pStyle w:val="Heading2"/>
        <w:spacing w:before="121"/>
      </w:pPr>
      <w:r>
        <w:t>Transition Details:</w:t>
      </w:r>
    </w:p>
    <w:p w14:paraId="752AF8C9" w14:textId="71F9B0D1" w:rsidR="003521ED" w:rsidRPr="00582627" w:rsidRDefault="008C414A" w:rsidP="003521ED">
      <w:pPr>
        <w:pStyle w:val="Heading2"/>
        <w:spacing w:before="124"/>
        <w:rPr>
          <w:b w:val="0"/>
          <w:bCs w:val="0"/>
          <w:i/>
          <w:color w:val="1F487C"/>
          <w:sz w:val="22"/>
          <w:szCs w:val="22"/>
        </w:rPr>
      </w:pPr>
      <w:r w:rsidRPr="008C414A">
        <w:rPr>
          <w:b w:val="0"/>
          <w:bCs w:val="0"/>
          <w:i/>
          <w:color w:val="1F487C"/>
          <w:sz w:val="22"/>
          <w:szCs w:val="22"/>
        </w:rPr>
        <w:t>Service experimentation outcomes will be designed to validate and accelerate required capabilities enabling the JWC by evaluating and integrating prototyped technologies in operationally relevant, multi-domain environments. Ex</w:t>
      </w:r>
      <w:r w:rsidR="00347394">
        <w:rPr>
          <w:b w:val="0"/>
          <w:bCs w:val="0"/>
          <w:i/>
          <w:color w:val="1F487C"/>
          <w:sz w:val="22"/>
          <w:szCs w:val="22"/>
        </w:rPr>
        <w:t xml:space="preserve">perimentation results will: (1) </w:t>
      </w:r>
      <w:r w:rsidRPr="008C414A">
        <w:rPr>
          <w:b w:val="0"/>
          <w:bCs w:val="0"/>
          <w:i/>
          <w:color w:val="1F487C"/>
          <w:sz w:val="22"/>
          <w:szCs w:val="22"/>
        </w:rPr>
        <w:t xml:space="preserve">facilitate Joint Staff analysis in the evaluation of the Joint Warfighting Concept, </w:t>
      </w:r>
      <w:r w:rsidR="00347394">
        <w:rPr>
          <w:b w:val="0"/>
          <w:bCs w:val="0"/>
          <w:i/>
          <w:color w:val="1F487C"/>
          <w:sz w:val="22"/>
          <w:szCs w:val="22"/>
        </w:rPr>
        <w:t xml:space="preserve">(2) </w:t>
      </w:r>
      <w:r w:rsidRPr="008C414A">
        <w:rPr>
          <w:b w:val="0"/>
          <w:bCs w:val="0"/>
          <w:i/>
          <w:color w:val="1F487C"/>
          <w:sz w:val="22"/>
          <w:szCs w:val="22"/>
        </w:rPr>
        <w:t xml:space="preserve">assist the Joint Requirements Oversight Counsel in requirements determination, and </w:t>
      </w:r>
      <w:r w:rsidR="00347394">
        <w:rPr>
          <w:b w:val="0"/>
          <w:bCs w:val="0"/>
          <w:i/>
          <w:color w:val="1F487C"/>
          <w:sz w:val="22"/>
          <w:szCs w:val="22"/>
        </w:rPr>
        <w:t xml:space="preserve">(3) </w:t>
      </w:r>
      <w:r w:rsidRPr="008C414A">
        <w:rPr>
          <w:b w:val="0"/>
          <w:bCs w:val="0"/>
          <w:i/>
          <w:color w:val="1F487C"/>
          <w:sz w:val="22"/>
          <w:szCs w:val="22"/>
        </w:rPr>
        <w:t>inform the Deputy’s Management Action Group to make budget decisions that effect changes throughout the Department</w:t>
      </w:r>
      <w:r w:rsidR="00347394">
        <w:rPr>
          <w:b w:val="0"/>
          <w:bCs w:val="0"/>
          <w:i/>
          <w:color w:val="1F487C"/>
          <w:sz w:val="22"/>
          <w:szCs w:val="22"/>
        </w:rPr>
        <w:t>—Express your transition strategy in terms of what you hope to leverage from each (1-3)</w:t>
      </w:r>
      <w:r w:rsidRPr="008C414A">
        <w:rPr>
          <w:b w:val="0"/>
          <w:bCs w:val="0"/>
          <w:i/>
          <w:color w:val="1F487C"/>
          <w:sz w:val="22"/>
          <w:szCs w:val="22"/>
        </w:rPr>
        <w:t xml:space="preserve">. </w:t>
      </w:r>
      <w:r w:rsidR="00347394">
        <w:rPr>
          <w:b w:val="0"/>
          <w:bCs w:val="0"/>
          <w:i/>
          <w:color w:val="1F487C"/>
          <w:sz w:val="22"/>
          <w:szCs w:val="22"/>
        </w:rPr>
        <w:t xml:space="preserve"> Also, t</w:t>
      </w:r>
      <w:r w:rsidR="003521ED" w:rsidRPr="00582627">
        <w:rPr>
          <w:b w:val="0"/>
          <w:bCs w:val="0"/>
          <w:i/>
          <w:color w:val="1F487C"/>
          <w:sz w:val="22"/>
          <w:szCs w:val="22"/>
        </w:rPr>
        <w:t>he goal is to accelerate capability fielding by two or more years</w:t>
      </w:r>
      <w:r>
        <w:rPr>
          <w:b w:val="0"/>
          <w:bCs w:val="0"/>
          <w:i/>
          <w:color w:val="1F487C"/>
          <w:sz w:val="22"/>
          <w:szCs w:val="22"/>
        </w:rPr>
        <w:t xml:space="preserve"> than what the Services could do alone</w:t>
      </w:r>
      <w:r w:rsidR="00347394">
        <w:rPr>
          <w:b w:val="0"/>
          <w:bCs w:val="0"/>
          <w:i/>
          <w:color w:val="1F487C"/>
          <w:sz w:val="22"/>
          <w:szCs w:val="22"/>
        </w:rPr>
        <w:t xml:space="preserve">; therefore, address the areas below in temporal-acceleration terms of </w:t>
      </w:r>
      <w:r w:rsidR="00663682">
        <w:rPr>
          <w:b w:val="0"/>
          <w:bCs w:val="0"/>
          <w:i/>
          <w:color w:val="1F487C"/>
          <w:sz w:val="22"/>
          <w:szCs w:val="22"/>
        </w:rPr>
        <w:t xml:space="preserve">## </w:t>
      </w:r>
      <w:r w:rsidR="00347394">
        <w:rPr>
          <w:b w:val="0"/>
          <w:bCs w:val="0"/>
          <w:i/>
          <w:color w:val="1F487C"/>
          <w:sz w:val="22"/>
          <w:szCs w:val="22"/>
        </w:rPr>
        <w:t>months accelerated</w:t>
      </w:r>
      <w:r w:rsidR="003521ED" w:rsidRPr="00582627">
        <w:rPr>
          <w:b w:val="0"/>
          <w:bCs w:val="0"/>
          <w:i/>
          <w:color w:val="1F487C"/>
          <w:sz w:val="22"/>
          <w:szCs w:val="22"/>
        </w:rPr>
        <w:t>.</w:t>
      </w:r>
      <w:r>
        <w:rPr>
          <w:b w:val="0"/>
          <w:bCs w:val="0"/>
          <w:i/>
          <w:color w:val="1F487C"/>
          <w:sz w:val="22"/>
          <w:szCs w:val="22"/>
        </w:rPr>
        <w:t xml:space="preserve"> </w:t>
      </w:r>
    </w:p>
    <w:p w14:paraId="0C972072" w14:textId="785362BD" w:rsidR="003521ED" w:rsidRPr="00582627" w:rsidRDefault="003521ED" w:rsidP="003521ED">
      <w:pPr>
        <w:pStyle w:val="Heading2"/>
        <w:spacing w:before="124"/>
        <w:rPr>
          <w:b w:val="0"/>
          <w:bCs w:val="0"/>
          <w:i/>
          <w:color w:val="1F487C"/>
          <w:sz w:val="22"/>
          <w:szCs w:val="22"/>
        </w:rPr>
      </w:pPr>
      <w:r w:rsidRPr="00582627">
        <w:rPr>
          <w:b w:val="0"/>
          <w:bCs w:val="0"/>
          <w:i/>
          <w:color w:val="1F487C"/>
          <w:sz w:val="22"/>
          <w:szCs w:val="22"/>
        </w:rPr>
        <w:t>The campaign of rapid joint experimentation i</w:t>
      </w:r>
      <w:r w:rsidR="008C414A">
        <w:rPr>
          <w:b w:val="0"/>
          <w:bCs w:val="0"/>
          <w:i/>
          <w:color w:val="1F487C"/>
          <w:sz w:val="22"/>
          <w:szCs w:val="22"/>
        </w:rPr>
        <w:t>ncludes four</w:t>
      </w:r>
      <w:r w:rsidRPr="00582627">
        <w:rPr>
          <w:b w:val="0"/>
          <w:bCs w:val="0"/>
          <w:i/>
          <w:color w:val="1F487C"/>
          <w:sz w:val="22"/>
          <w:szCs w:val="22"/>
        </w:rPr>
        <w:t xml:space="preserve"> transition pathways</w:t>
      </w:r>
      <w:r w:rsidR="00347394">
        <w:rPr>
          <w:b w:val="0"/>
          <w:bCs w:val="0"/>
          <w:i/>
          <w:color w:val="1F487C"/>
          <w:sz w:val="22"/>
          <w:szCs w:val="22"/>
        </w:rPr>
        <w:t xml:space="preserve"> (more than one may apply)</w:t>
      </w:r>
      <w:r w:rsidRPr="00582627">
        <w:rPr>
          <w:b w:val="0"/>
          <w:bCs w:val="0"/>
          <w:i/>
          <w:color w:val="1F487C"/>
          <w:sz w:val="22"/>
          <w:szCs w:val="22"/>
        </w:rPr>
        <w:t>:</w:t>
      </w:r>
    </w:p>
    <w:p w14:paraId="1CC47EC5" w14:textId="46B73345" w:rsidR="003521ED" w:rsidRPr="00582627" w:rsidRDefault="003521ED" w:rsidP="003521ED">
      <w:pPr>
        <w:pStyle w:val="Heading2"/>
        <w:spacing w:before="0"/>
        <w:ind w:left="187"/>
        <w:rPr>
          <w:b w:val="0"/>
          <w:bCs w:val="0"/>
          <w:i/>
          <w:color w:val="1F487C"/>
          <w:sz w:val="22"/>
          <w:szCs w:val="22"/>
        </w:rPr>
      </w:pPr>
      <w:r w:rsidRPr="00582627">
        <w:rPr>
          <w:b w:val="0"/>
          <w:bCs w:val="0"/>
          <w:i/>
          <w:color w:val="1F487C"/>
          <w:sz w:val="22"/>
          <w:szCs w:val="22"/>
        </w:rPr>
        <w:t>1.</w:t>
      </w:r>
      <w:r w:rsidRPr="00582627">
        <w:rPr>
          <w:b w:val="0"/>
          <w:bCs w:val="0"/>
          <w:i/>
          <w:color w:val="1F487C"/>
          <w:sz w:val="22"/>
          <w:szCs w:val="22"/>
        </w:rPr>
        <w:tab/>
        <w:t xml:space="preserve">Leave-behind prototypes for </w:t>
      </w:r>
      <w:r w:rsidR="00663682">
        <w:rPr>
          <w:b w:val="0"/>
          <w:bCs w:val="0"/>
          <w:i/>
          <w:color w:val="1F487C"/>
          <w:sz w:val="22"/>
          <w:szCs w:val="22"/>
        </w:rPr>
        <w:t xml:space="preserve">immediate </w:t>
      </w:r>
      <w:r w:rsidRPr="00582627">
        <w:rPr>
          <w:b w:val="0"/>
          <w:bCs w:val="0"/>
          <w:i/>
          <w:color w:val="1F487C"/>
          <w:sz w:val="22"/>
          <w:szCs w:val="22"/>
        </w:rPr>
        <w:t>operational use</w:t>
      </w:r>
      <w:r w:rsidR="00663682">
        <w:rPr>
          <w:b w:val="0"/>
          <w:bCs w:val="0"/>
          <w:i/>
          <w:color w:val="1F487C"/>
          <w:sz w:val="22"/>
          <w:szCs w:val="22"/>
        </w:rPr>
        <w:t xml:space="preserve"> (i.e. XX month accelerated)</w:t>
      </w:r>
    </w:p>
    <w:p w14:paraId="39401EBD" w14:textId="61886152" w:rsidR="003521ED" w:rsidRPr="00582627" w:rsidRDefault="003521ED" w:rsidP="003521ED">
      <w:pPr>
        <w:pStyle w:val="Heading2"/>
        <w:spacing w:before="0"/>
        <w:ind w:left="187"/>
        <w:rPr>
          <w:b w:val="0"/>
          <w:bCs w:val="0"/>
          <w:i/>
          <w:color w:val="1F487C"/>
          <w:sz w:val="22"/>
          <w:szCs w:val="22"/>
        </w:rPr>
      </w:pPr>
      <w:r w:rsidRPr="00582627">
        <w:rPr>
          <w:b w:val="0"/>
          <w:bCs w:val="0"/>
          <w:i/>
          <w:color w:val="1F487C"/>
          <w:sz w:val="22"/>
          <w:szCs w:val="22"/>
        </w:rPr>
        <w:t>2.</w:t>
      </w:r>
      <w:r w:rsidRPr="00582627">
        <w:rPr>
          <w:b w:val="0"/>
          <w:bCs w:val="0"/>
          <w:i/>
          <w:color w:val="1F487C"/>
          <w:sz w:val="22"/>
          <w:szCs w:val="22"/>
        </w:rPr>
        <w:tab/>
        <w:t>Rapid fielding procurements</w:t>
      </w:r>
      <w:r w:rsidR="00663682">
        <w:rPr>
          <w:b w:val="0"/>
          <w:bCs w:val="0"/>
          <w:i/>
          <w:color w:val="1F487C"/>
          <w:sz w:val="22"/>
          <w:szCs w:val="22"/>
        </w:rPr>
        <w:t xml:space="preserve"> (i.e. XX months accelerated)</w:t>
      </w:r>
    </w:p>
    <w:p w14:paraId="6BE803F6" w14:textId="26191CB5" w:rsidR="003521ED" w:rsidRDefault="003521ED" w:rsidP="003521ED">
      <w:pPr>
        <w:pStyle w:val="Heading2"/>
        <w:spacing w:before="0"/>
        <w:ind w:left="187"/>
        <w:rPr>
          <w:b w:val="0"/>
          <w:bCs w:val="0"/>
          <w:i/>
          <w:color w:val="1F487C"/>
          <w:sz w:val="22"/>
          <w:szCs w:val="22"/>
        </w:rPr>
      </w:pPr>
      <w:r w:rsidRPr="00582627">
        <w:rPr>
          <w:b w:val="0"/>
          <w:bCs w:val="0"/>
          <w:i/>
          <w:color w:val="1F487C"/>
          <w:sz w:val="22"/>
          <w:szCs w:val="22"/>
        </w:rPr>
        <w:t>3.</w:t>
      </w:r>
      <w:r w:rsidRPr="00582627">
        <w:rPr>
          <w:b w:val="0"/>
          <w:bCs w:val="0"/>
          <w:i/>
          <w:color w:val="1F487C"/>
          <w:sz w:val="22"/>
          <w:szCs w:val="22"/>
        </w:rPr>
        <w:tab/>
        <w:t>Transition to mid-tier acquisition / programs of record</w:t>
      </w:r>
      <w:r w:rsidR="00663682">
        <w:rPr>
          <w:b w:val="0"/>
          <w:bCs w:val="0"/>
          <w:i/>
          <w:color w:val="1F487C"/>
          <w:sz w:val="22"/>
          <w:szCs w:val="22"/>
        </w:rPr>
        <w:t xml:space="preserve"> </w:t>
      </w:r>
      <w:r w:rsidR="00663682" w:rsidRPr="00663682">
        <w:rPr>
          <w:b w:val="0"/>
          <w:bCs w:val="0"/>
          <w:i/>
          <w:color w:val="1F487C"/>
          <w:sz w:val="22"/>
          <w:szCs w:val="22"/>
        </w:rPr>
        <w:t>(i.e. XX months accelerated)</w:t>
      </w:r>
    </w:p>
    <w:p w14:paraId="4FF1EC01" w14:textId="6ECE2E56" w:rsidR="008C414A" w:rsidRDefault="008C414A" w:rsidP="003521ED">
      <w:pPr>
        <w:pStyle w:val="Heading2"/>
        <w:spacing w:before="0"/>
        <w:ind w:left="187"/>
        <w:rPr>
          <w:b w:val="0"/>
          <w:bCs w:val="0"/>
          <w:i/>
          <w:color w:val="1F487C"/>
          <w:sz w:val="22"/>
          <w:szCs w:val="22"/>
        </w:rPr>
      </w:pPr>
      <w:r>
        <w:rPr>
          <w:b w:val="0"/>
          <w:bCs w:val="0"/>
          <w:i/>
          <w:color w:val="1F487C"/>
          <w:sz w:val="22"/>
          <w:szCs w:val="22"/>
        </w:rPr>
        <w:t xml:space="preserve">4. </w:t>
      </w:r>
      <w:r>
        <w:rPr>
          <w:b w:val="0"/>
          <w:bCs w:val="0"/>
          <w:i/>
          <w:color w:val="1F487C"/>
          <w:sz w:val="22"/>
          <w:szCs w:val="22"/>
        </w:rPr>
        <w:tab/>
        <w:t>No Transition</w:t>
      </w:r>
      <w:r w:rsidR="00663682">
        <w:rPr>
          <w:b w:val="0"/>
          <w:bCs w:val="0"/>
          <w:i/>
          <w:color w:val="1F487C"/>
          <w:sz w:val="22"/>
          <w:szCs w:val="22"/>
        </w:rPr>
        <w:t>,</w:t>
      </w:r>
      <w:r>
        <w:rPr>
          <w:b w:val="0"/>
          <w:bCs w:val="0"/>
          <w:i/>
          <w:color w:val="1F487C"/>
          <w:sz w:val="22"/>
          <w:szCs w:val="22"/>
        </w:rPr>
        <w:t xml:space="preserve"> or</w:t>
      </w:r>
      <w:r w:rsidR="00663682">
        <w:rPr>
          <w:b w:val="0"/>
          <w:bCs w:val="0"/>
          <w:i/>
          <w:color w:val="1F487C"/>
          <w:sz w:val="22"/>
          <w:szCs w:val="22"/>
        </w:rPr>
        <w:t xml:space="preserve"> return to technical</w:t>
      </w:r>
      <w:r>
        <w:rPr>
          <w:b w:val="0"/>
          <w:bCs w:val="0"/>
          <w:i/>
          <w:color w:val="1F487C"/>
          <w:sz w:val="22"/>
          <w:szCs w:val="22"/>
        </w:rPr>
        <w:t xml:space="preserve"> base</w:t>
      </w:r>
    </w:p>
    <w:p w14:paraId="3EECE343" w14:textId="77777777" w:rsidR="003521ED" w:rsidRDefault="003521ED" w:rsidP="003521ED">
      <w:pPr>
        <w:pStyle w:val="Heading2"/>
        <w:spacing w:before="0"/>
        <w:ind w:left="187"/>
        <w:rPr>
          <w:b w:val="0"/>
          <w:bCs w:val="0"/>
          <w:i/>
          <w:color w:val="1F487C"/>
          <w:sz w:val="22"/>
          <w:szCs w:val="22"/>
        </w:rPr>
      </w:pPr>
    </w:p>
    <w:p w14:paraId="20D75496" w14:textId="241E8417" w:rsidR="003521ED" w:rsidRDefault="003521ED" w:rsidP="003521ED">
      <w:pPr>
        <w:pStyle w:val="Heading2"/>
        <w:spacing w:before="0"/>
        <w:ind w:left="187"/>
        <w:rPr>
          <w:b w:val="0"/>
          <w:bCs w:val="0"/>
          <w:i/>
          <w:color w:val="1F487C"/>
          <w:sz w:val="22"/>
          <w:szCs w:val="22"/>
        </w:rPr>
      </w:pPr>
      <w:r>
        <w:rPr>
          <w:b w:val="0"/>
          <w:bCs w:val="0"/>
          <w:i/>
          <w:color w:val="1F487C"/>
          <w:sz w:val="22"/>
          <w:szCs w:val="22"/>
        </w:rPr>
        <w:t>Please explain your transition strategy and expected pathway.  Highlight Service partners that will work transition of capability and strategy for avoiding the “valley of death”.</w:t>
      </w:r>
      <w:r w:rsidR="00347394">
        <w:rPr>
          <w:b w:val="0"/>
          <w:bCs w:val="0"/>
          <w:i/>
          <w:color w:val="1F487C"/>
          <w:sz w:val="22"/>
          <w:szCs w:val="22"/>
        </w:rPr>
        <w:t xml:space="preserve">   </w:t>
      </w:r>
    </w:p>
    <w:p w14:paraId="3DFE9953" w14:textId="77777777" w:rsidR="003660E8" w:rsidRDefault="003660E8">
      <w:pPr>
        <w:pStyle w:val="BodyText"/>
        <w:spacing w:before="1"/>
        <w:rPr>
          <w:i w:val="0"/>
          <w:sz w:val="28"/>
        </w:rPr>
      </w:pPr>
    </w:p>
    <w:sectPr w:rsidR="003660E8" w:rsidSect="00842BF7">
      <w:headerReference w:type="default" r:id="rId11"/>
      <w:footerReference w:type="default" r:id="rId12"/>
      <w:pgSz w:w="12240" w:h="15840"/>
      <w:pgMar w:top="1060" w:right="1000" w:bottom="720" w:left="960" w:header="439" w:footer="85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C4DCF" w14:textId="77777777" w:rsidR="00751B1B" w:rsidRDefault="003129E7">
      <w:r>
        <w:separator/>
      </w:r>
    </w:p>
  </w:endnote>
  <w:endnote w:type="continuationSeparator" w:id="0">
    <w:p w14:paraId="465EF1B6" w14:textId="77777777" w:rsidR="00751B1B" w:rsidRDefault="0031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D5159" w14:textId="77777777" w:rsidR="003660E8" w:rsidRDefault="00F313D4">
    <w:pPr>
      <w:pStyle w:val="BodyText"/>
      <w:spacing w:line="14" w:lineRule="auto"/>
      <w:rPr>
        <w:i w:val="0"/>
        <w:sz w:val="20"/>
      </w:rPr>
    </w:pPr>
    <w:r>
      <w:rPr>
        <w:noProof/>
        <w:lang w:bidi="ar-SA"/>
      </w:rPr>
      <mc:AlternateContent>
        <mc:Choice Requires="wps">
          <w:drawing>
            <wp:anchor distT="0" distB="0" distL="114300" distR="114300" simplePos="0" relativeHeight="251026432" behindDoc="1" locked="0" layoutInCell="1" allowOverlap="1" wp14:anchorId="1AA1A19A" wp14:editId="45C13E21">
              <wp:simplePos x="0" y="0"/>
              <wp:positionH relativeFrom="page">
                <wp:posOffset>3745230</wp:posOffset>
              </wp:positionH>
              <wp:positionV relativeFrom="page">
                <wp:posOffset>9539605</wp:posOffset>
              </wp:positionV>
              <wp:extent cx="280670" cy="180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35CE8" w14:textId="77777777" w:rsidR="003660E8" w:rsidRDefault="003129E7">
                          <w:pPr>
                            <w:spacing w:before="11"/>
                            <w:ind w:left="20"/>
                            <w:rPr>
                              <w:b/>
                            </w:rPr>
                          </w:pPr>
                          <w:r>
                            <w:rPr>
                              <w:b/>
                            </w:rPr>
                            <w:t>CUI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1A19A" id="_x0000_t202" coordsize="21600,21600" o:spt="202" path="m,l,21600r21600,l21600,xe">
              <v:stroke joinstyle="miter"/>
              <v:path gradientshapeok="t" o:connecttype="rect"/>
            </v:shapetype>
            <v:shape id="Text Box 7" o:spid="_x0000_s1031" type="#_x0000_t202" style="position:absolute;margin-left:294.9pt;margin-top:751.15pt;width:22.1pt;height:14.25pt;z-index:-25229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" filled="f" stroked="f">
              <v:textbox inset="0,0,0,0">
                <w:txbxContent>
                  <w:p w14:paraId="36235CE8" w14:textId="77777777" w:rsidR="003660E8" w:rsidRDefault="003129E7">
                    <w:pPr>
                      <w:spacing w:before="11"/>
                      <w:ind w:left="20"/>
                      <w:rPr>
                        <w:b/>
                      </w:rPr>
                    </w:pPr>
                    <w:r>
                      <w:rPr>
                        <w:b/>
                      </w:rPr>
                      <w:t>CUI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9D6A8" w14:textId="72D281C1" w:rsidR="003660E8" w:rsidRDefault="00F313D4">
    <w:pPr>
      <w:pStyle w:val="BodyText"/>
      <w:spacing w:line="14" w:lineRule="auto"/>
      <w:rPr>
        <w:i w:val="0"/>
        <w:sz w:val="20"/>
      </w:rPr>
    </w:pPr>
    <w:r>
      <w:rPr>
        <w:noProof/>
        <w:lang w:bidi="ar-SA"/>
      </w:rPr>
      <mc:AlternateContent>
        <mc:Choice Requires="wps">
          <w:drawing>
            <wp:anchor distT="0" distB="0" distL="114300" distR="114300" simplePos="0" relativeHeight="251029504" behindDoc="1" locked="0" layoutInCell="1" allowOverlap="1" wp14:anchorId="0B61A8DA" wp14:editId="10C8BB15">
              <wp:simplePos x="0" y="0"/>
              <wp:positionH relativeFrom="page">
                <wp:posOffset>3745230</wp:posOffset>
              </wp:positionH>
              <wp:positionV relativeFrom="page">
                <wp:posOffset>9539605</wp:posOffset>
              </wp:positionV>
              <wp:extent cx="28067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C8D83F" w14:textId="77777777" w:rsidR="003660E8" w:rsidRDefault="003129E7">
                          <w:pPr>
                            <w:spacing w:before="11"/>
                            <w:ind w:left="20"/>
                            <w:rPr>
                              <w:b/>
                            </w:rPr>
                          </w:pPr>
                          <w:r>
                            <w:rPr>
                              <w:b/>
                            </w:rPr>
                            <w:t>CUI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61A8DA" id="_x0000_t202" coordsize="21600,21600" o:spt="202" path="m,l,21600r21600,l21600,xe">
              <v:stroke joinstyle="miter"/>
              <v:path gradientshapeok="t" o:connecttype="rect"/>
            </v:shapetype>
            <v:shape id="Text Box 4" o:spid="_x0000_s1033" type="#_x0000_t202" style="position:absolute;margin-left:294.9pt;margin-top:751.15pt;width:22.1pt;height:14.25pt;z-index:-25228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b1Grg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" filled="f" stroked="f">
              <v:textbox inset="0,0,0,0">
                <w:txbxContent>
                  <w:p w14:paraId="1BC8D83F" w14:textId="77777777" w:rsidR="003660E8" w:rsidRDefault="003129E7">
                    <w:pPr>
                      <w:spacing w:before="11"/>
                      <w:ind w:left="20"/>
                      <w:rPr>
                        <w:b/>
                      </w:rPr>
                    </w:pPr>
                    <w:r>
                      <w:rPr>
                        <w:b/>
                      </w:rPr>
                      <w:t>CUI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7764" w14:textId="77777777" w:rsidR="00751B1B" w:rsidRDefault="003129E7">
      <w:r>
        <w:separator/>
      </w:r>
    </w:p>
  </w:footnote>
  <w:footnote w:type="continuationSeparator" w:id="0">
    <w:p w14:paraId="1EFC4089" w14:textId="77777777" w:rsidR="00751B1B" w:rsidRDefault="00312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E69E" w14:textId="77777777" w:rsidR="003660E8" w:rsidRDefault="00F313D4">
    <w:pPr>
      <w:pStyle w:val="BodyText"/>
      <w:spacing w:line="14" w:lineRule="auto"/>
      <w:rPr>
        <w:i w:val="0"/>
        <w:sz w:val="20"/>
      </w:rPr>
    </w:pPr>
    <w:r>
      <w:rPr>
        <w:noProof/>
        <w:lang w:bidi="ar-SA"/>
      </w:rPr>
      <mc:AlternateContent>
        <mc:Choice Requires="wps">
          <w:drawing>
            <wp:anchor distT="0" distB="0" distL="114300" distR="114300" simplePos="0" relativeHeight="251025408" behindDoc="1" locked="0" layoutInCell="1" allowOverlap="1" wp14:anchorId="416F933C" wp14:editId="70702E00">
              <wp:simplePos x="0" y="0"/>
              <wp:positionH relativeFrom="page">
                <wp:posOffset>3745230</wp:posOffset>
              </wp:positionH>
              <wp:positionV relativeFrom="page">
                <wp:posOffset>266065</wp:posOffset>
              </wp:positionV>
              <wp:extent cx="280670" cy="180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8C85" w14:textId="77777777" w:rsidR="003660E8" w:rsidRDefault="003129E7">
                          <w:pPr>
                            <w:spacing w:before="11"/>
                            <w:ind w:left="20"/>
                            <w:rPr>
                              <w:b/>
                            </w:rPr>
                          </w:pPr>
                          <w:r>
                            <w:rPr>
                              <w:b/>
                            </w:rPr>
                            <w:t>CUI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F933C" id="_x0000_t202" coordsize="21600,21600" o:spt="202" path="m,l,21600r21600,l21600,xe">
              <v:stroke joinstyle="miter"/>
              <v:path gradientshapeok="t" o:connecttype="rect"/>
            </v:shapetype>
            <v:shape id="Text Box 8" o:spid="_x0000_s1030" type="#_x0000_t202" style="position:absolute;margin-left:294.9pt;margin-top:20.95pt;width:22.1pt;height:14.25pt;z-index:-25229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ee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" filled="f" stroked="f">
              <v:textbox inset="0,0,0,0">
                <w:txbxContent>
                  <w:p w14:paraId="2FBB8C85" w14:textId="77777777" w:rsidR="003660E8" w:rsidRDefault="003129E7">
                    <w:pPr>
                      <w:spacing w:before="11"/>
                      <w:ind w:left="20"/>
                      <w:rPr>
                        <w:b/>
                      </w:rPr>
                    </w:pPr>
                    <w:r>
                      <w:rPr>
                        <w:b/>
                      </w:rPr>
                      <w:t>CUI</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1439" w14:textId="77777777" w:rsidR="003660E8" w:rsidRDefault="00F313D4">
    <w:pPr>
      <w:pStyle w:val="BodyText"/>
      <w:spacing w:line="14" w:lineRule="auto"/>
      <w:rPr>
        <w:i w:val="0"/>
        <w:sz w:val="20"/>
      </w:rPr>
    </w:pPr>
    <w:r>
      <w:rPr>
        <w:noProof/>
        <w:lang w:bidi="ar-SA"/>
      </w:rPr>
      <mc:AlternateContent>
        <mc:Choice Requires="wps">
          <w:drawing>
            <wp:anchor distT="0" distB="0" distL="114300" distR="114300" simplePos="0" relativeHeight="251027456" behindDoc="1" locked="0" layoutInCell="1" allowOverlap="1" wp14:anchorId="21793FC6" wp14:editId="439042DB">
              <wp:simplePos x="0" y="0"/>
              <wp:positionH relativeFrom="page">
                <wp:posOffset>3745230</wp:posOffset>
              </wp:positionH>
              <wp:positionV relativeFrom="page">
                <wp:posOffset>266065</wp:posOffset>
              </wp:positionV>
              <wp:extent cx="280670" cy="180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9D9A7" w14:textId="77777777" w:rsidR="003660E8" w:rsidRDefault="003129E7">
                          <w:pPr>
                            <w:spacing w:before="11"/>
                            <w:ind w:left="20"/>
                            <w:rPr>
                              <w:b/>
                            </w:rPr>
                          </w:pPr>
                          <w:r>
                            <w:rPr>
                              <w:b/>
                            </w:rPr>
                            <w:t>CUI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93FC6" id="_x0000_t202" coordsize="21600,21600" o:spt="202" path="m,l,21600r21600,l21600,xe">
              <v:stroke joinstyle="miter"/>
              <v:path gradientshapeok="t" o:connecttype="rect"/>
            </v:shapetype>
            <v:shape id="Text Box 6" o:spid="_x0000_s1032" type="#_x0000_t202" style="position:absolute;margin-left:294.9pt;margin-top:20.95pt;width:22.1pt;height:14.25pt;z-index:-25228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fu9rwIAAK8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" filled="f" stroked="f">
              <v:textbox inset="0,0,0,0">
                <w:txbxContent>
                  <w:p w14:paraId="4AA9D9A7" w14:textId="77777777" w:rsidR="003660E8" w:rsidRDefault="003129E7">
                    <w:pPr>
                      <w:spacing w:before="11"/>
                      <w:ind w:left="20"/>
                      <w:rPr>
                        <w:b/>
                      </w:rPr>
                    </w:pPr>
                    <w:r>
                      <w:rPr>
                        <w:b/>
                      </w:rPr>
                      <w:t>CUI</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E14B3"/>
    <w:multiLevelType w:val="hybridMultilevel"/>
    <w:tmpl w:val="96A0E6D6"/>
    <w:lvl w:ilvl="0" w:tplc="5EC045FC">
      <w:numFmt w:val="bullet"/>
      <w:lvlText w:val="☐"/>
      <w:lvlJc w:val="left"/>
      <w:pPr>
        <w:ind w:left="339" w:hanging="222"/>
      </w:pPr>
      <w:rPr>
        <w:rFonts w:ascii="MS Gothic" w:eastAsia="MS Gothic" w:hAnsi="MS Gothic" w:cs="MS Gothic" w:hint="default"/>
        <w:w w:val="100"/>
        <w:sz w:val="20"/>
        <w:szCs w:val="20"/>
        <w:lang w:val="en-US" w:eastAsia="en-US" w:bidi="en-US"/>
      </w:rPr>
    </w:lvl>
    <w:lvl w:ilvl="1" w:tplc="376CA3A2">
      <w:numFmt w:val="bullet"/>
      <w:lvlText w:val="•"/>
      <w:lvlJc w:val="left"/>
      <w:pPr>
        <w:ind w:left="485" w:hanging="222"/>
      </w:pPr>
      <w:rPr>
        <w:rFonts w:hint="default"/>
        <w:lang w:val="en-US" w:eastAsia="en-US" w:bidi="en-US"/>
      </w:rPr>
    </w:lvl>
    <w:lvl w:ilvl="2" w:tplc="041ACFB0">
      <w:numFmt w:val="bullet"/>
      <w:lvlText w:val="•"/>
      <w:lvlJc w:val="left"/>
      <w:pPr>
        <w:ind w:left="630" w:hanging="222"/>
      </w:pPr>
      <w:rPr>
        <w:rFonts w:hint="default"/>
        <w:lang w:val="en-US" w:eastAsia="en-US" w:bidi="en-US"/>
      </w:rPr>
    </w:lvl>
    <w:lvl w:ilvl="3" w:tplc="40A209BE">
      <w:numFmt w:val="bullet"/>
      <w:lvlText w:val="•"/>
      <w:lvlJc w:val="left"/>
      <w:pPr>
        <w:ind w:left="775" w:hanging="222"/>
      </w:pPr>
      <w:rPr>
        <w:rFonts w:hint="default"/>
        <w:lang w:val="en-US" w:eastAsia="en-US" w:bidi="en-US"/>
      </w:rPr>
    </w:lvl>
    <w:lvl w:ilvl="4" w:tplc="1F64ABA2">
      <w:numFmt w:val="bullet"/>
      <w:lvlText w:val="•"/>
      <w:lvlJc w:val="left"/>
      <w:pPr>
        <w:ind w:left="920" w:hanging="222"/>
      </w:pPr>
      <w:rPr>
        <w:rFonts w:hint="default"/>
        <w:lang w:val="en-US" w:eastAsia="en-US" w:bidi="en-US"/>
      </w:rPr>
    </w:lvl>
    <w:lvl w:ilvl="5" w:tplc="DBBA326A">
      <w:numFmt w:val="bullet"/>
      <w:lvlText w:val="•"/>
      <w:lvlJc w:val="left"/>
      <w:pPr>
        <w:ind w:left="1066" w:hanging="222"/>
      </w:pPr>
      <w:rPr>
        <w:rFonts w:hint="default"/>
        <w:lang w:val="en-US" w:eastAsia="en-US" w:bidi="en-US"/>
      </w:rPr>
    </w:lvl>
    <w:lvl w:ilvl="6" w:tplc="85B26CF8">
      <w:numFmt w:val="bullet"/>
      <w:lvlText w:val="•"/>
      <w:lvlJc w:val="left"/>
      <w:pPr>
        <w:ind w:left="1211" w:hanging="222"/>
      </w:pPr>
      <w:rPr>
        <w:rFonts w:hint="default"/>
        <w:lang w:val="en-US" w:eastAsia="en-US" w:bidi="en-US"/>
      </w:rPr>
    </w:lvl>
    <w:lvl w:ilvl="7" w:tplc="D23620A8">
      <w:numFmt w:val="bullet"/>
      <w:lvlText w:val="•"/>
      <w:lvlJc w:val="left"/>
      <w:pPr>
        <w:ind w:left="1356" w:hanging="222"/>
      </w:pPr>
      <w:rPr>
        <w:rFonts w:hint="default"/>
        <w:lang w:val="en-US" w:eastAsia="en-US" w:bidi="en-US"/>
      </w:rPr>
    </w:lvl>
    <w:lvl w:ilvl="8" w:tplc="165E8854">
      <w:numFmt w:val="bullet"/>
      <w:lvlText w:val="•"/>
      <w:lvlJc w:val="left"/>
      <w:pPr>
        <w:ind w:left="1501" w:hanging="222"/>
      </w:pPr>
      <w:rPr>
        <w:rFonts w:hint="default"/>
        <w:lang w:val="en-US" w:eastAsia="en-US" w:bidi="en-US"/>
      </w:rPr>
    </w:lvl>
  </w:abstractNum>
  <w:abstractNum w:abstractNumId="1" w15:restartNumberingAfterBreak="0">
    <w:nsid w:val="0A08092E"/>
    <w:multiLevelType w:val="hybridMultilevel"/>
    <w:tmpl w:val="C5D06FB2"/>
    <w:lvl w:ilvl="0" w:tplc="5F8604F8">
      <w:numFmt w:val="bullet"/>
      <w:lvlText w:val="☐"/>
      <w:lvlJc w:val="left"/>
      <w:pPr>
        <w:ind w:left="405" w:hanging="222"/>
      </w:pPr>
      <w:rPr>
        <w:rFonts w:ascii="MS Gothic" w:eastAsia="MS Gothic" w:hAnsi="MS Gothic" w:cs="MS Gothic" w:hint="default"/>
        <w:w w:val="100"/>
        <w:sz w:val="20"/>
        <w:szCs w:val="20"/>
        <w:lang w:val="en-US" w:eastAsia="en-US" w:bidi="en-US"/>
      </w:rPr>
    </w:lvl>
    <w:lvl w:ilvl="1" w:tplc="1B4445C6">
      <w:numFmt w:val="bullet"/>
      <w:lvlText w:val="•"/>
      <w:lvlJc w:val="left"/>
      <w:pPr>
        <w:ind w:left="483" w:hanging="222"/>
      </w:pPr>
      <w:rPr>
        <w:rFonts w:hint="default"/>
        <w:lang w:val="en-US" w:eastAsia="en-US" w:bidi="en-US"/>
      </w:rPr>
    </w:lvl>
    <w:lvl w:ilvl="2" w:tplc="22EAF2E4">
      <w:numFmt w:val="bullet"/>
      <w:lvlText w:val="•"/>
      <w:lvlJc w:val="left"/>
      <w:pPr>
        <w:ind w:left="567" w:hanging="222"/>
      </w:pPr>
      <w:rPr>
        <w:rFonts w:hint="default"/>
        <w:lang w:val="en-US" w:eastAsia="en-US" w:bidi="en-US"/>
      </w:rPr>
    </w:lvl>
    <w:lvl w:ilvl="3" w:tplc="AC92DBD0">
      <w:numFmt w:val="bullet"/>
      <w:lvlText w:val="•"/>
      <w:lvlJc w:val="left"/>
      <w:pPr>
        <w:ind w:left="651" w:hanging="222"/>
      </w:pPr>
      <w:rPr>
        <w:rFonts w:hint="default"/>
        <w:lang w:val="en-US" w:eastAsia="en-US" w:bidi="en-US"/>
      </w:rPr>
    </w:lvl>
    <w:lvl w:ilvl="4" w:tplc="59440C76">
      <w:numFmt w:val="bullet"/>
      <w:lvlText w:val="•"/>
      <w:lvlJc w:val="left"/>
      <w:pPr>
        <w:ind w:left="734" w:hanging="222"/>
      </w:pPr>
      <w:rPr>
        <w:rFonts w:hint="default"/>
        <w:lang w:val="en-US" w:eastAsia="en-US" w:bidi="en-US"/>
      </w:rPr>
    </w:lvl>
    <w:lvl w:ilvl="5" w:tplc="468CDD3A">
      <w:numFmt w:val="bullet"/>
      <w:lvlText w:val="•"/>
      <w:lvlJc w:val="left"/>
      <w:pPr>
        <w:ind w:left="818" w:hanging="222"/>
      </w:pPr>
      <w:rPr>
        <w:rFonts w:hint="default"/>
        <w:lang w:val="en-US" w:eastAsia="en-US" w:bidi="en-US"/>
      </w:rPr>
    </w:lvl>
    <w:lvl w:ilvl="6" w:tplc="7B1430B4">
      <w:numFmt w:val="bullet"/>
      <w:lvlText w:val="•"/>
      <w:lvlJc w:val="left"/>
      <w:pPr>
        <w:ind w:left="902" w:hanging="222"/>
      </w:pPr>
      <w:rPr>
        <w:rFonts w:hint="default"/>
        <w:lang w:val="en-US" w:eastAsia="en-US" w:bidi="en-US"/>
      </w:rPr>
    </w:lvl>
    <w:lvl w:ilvl="7" w:tplc="E6A4BC54">
      <w:numFmt w:val="bullet"/>
      <w:lvlText w:val="•"/>
      <w:lvlJc w:val="left"/>
      <w:pPr>
        <w:ind w:left="985" w:hanging="222"/>
      </w:pPr>
      <w:rPr>
        <w:rFonts w:hint="default"/>
        <w:lang w:val="en-US" w:eastAsia="en-US" w:bidi="en-US"/>
      </w:rPr>
    </w:lvl>
    <w:lvl w:ilvl="8" w:tplc="7EFAC474">
      <w:numFmt w:val="bullet"/>
      <w:lvlText w:val="•"/>
      <w:lvlJc w:val="left"/>
      <w:pPr>
        <w:ind w:left="1069" w:hanging="222"/>
      </w:pPr>
      <w:rPr>
        <w:rFonts w:hint="default"/>
        <w:lang w:val="en-US" w:eastAsia="en-US" w:bidi="en-US"/>
      </w:rPr>
    </w:lvl>
  </w:abstractNum>
  <w:abstractNum w:abstractNumId="2" w15:restartNumberingAfterBreak="0">
    <w:nsid w:val="0DF1799F"/>
    <w:multiLevelType w:val="hybridMultilevel"/>
    <w:tmpl w:val="374EF528"/>
    <w:lvl w:ilvl="0" w:tplc="C0FAD1E0">
      <w:numFmt w:val="bullet"/>
      <w:lvlText w:val="☐"/>
      <w:lvlJc w:val="left"/>
      <w:pPr>
        <w:ind w:left="460" w:hanging="222"/>
      </w:pPr>
      <w:rPr>
        <w:rFonts w:ascii="MS Gothic" w:eastAsia="MS Gothic" w:hAnsi="MS Gothic" w:cs="MS Gothic" w:hint="default"/>
        <w:w w:val="100"/>
        <w:sz w:val="20"/>
        <w:szCs w:val="20"/>
        <w:lang w:val="en-US" w:eastAsia="en-US" w:bidi="en-US"/>
      </w:rPr>
    </w:lvl>
    <w:lvl w:ilvl="1" w:tplc="1D246CD2">
      <w:numFmt w:val="bullet"/>
      <w:lvlText w:val="•"/>
      <w:lvlJc w:val="left"/>
      <w:pPr>
        <w:ind w:left="563" w:hanging="222"/>
      </w:pPr>
      <w:rPr>
        <w:rFonts w:hint="default"/>
        <w:lang w:val="en-US" w:eastAsia="en-US" w:bidi="en-US"/>
      </w:rPr>
    </w:lvl>
    <w:lvl w:ilvl="2" w:tplc="0C7E8A36">
      <w:numFmt w:val="bullet"/>
      <w:lvlText w:val="•"/>
      <w:lvlJc w:val="left"/>
      <w:pPr>
        <w:ind w:left="667" w:hanging="222"/>
      </w:pPr>
      <w:rPr>
        <w:rFonts w:hint="default"/>
        <w:lang w:val="en-US" w:eastAsia="en-US" w:bidi="en-US"/>
      </w:rPr>
    </w:lvl>
    <w:lvl w:ilvl="3" w:tplc="E3FE4D56">
      <w:numFmt w:val="bullet"/>
      <w:lvlText w:val="•"/>
      <w:lvlJc w:val="left"/>
      <w:pPr>
        <w:ind w:left="770" w:hanging="222"/>
      </w:pPr>
      <w:rPr>
        <w:rFonts w:hint="default"/>
        <w:lang w:val="en-US" w:eastAsia="en-US" w:bidi="en-US"/>
      </w:rPr>
    </w:lvl>
    <w:lvl w:ilvl="4" w:tplc="398C37B4">
      <w:numFmt w:val="bullet"/>
      <w:lvlText w:val="•"/>
      <w:lvlJc w:val="left"/>
      <w:pPr>
        <w:ind w:left="874" w:hanging="222"/>
      </w:pPr>
      <w:rPr>
        <w:rFonts w:hint="default"/>
        <w:lang w:val="en-US" w:eastAsia="en-US" w:bidi="en-US"/>
      </w:rPr>
    </w:lvl>
    <w:lvl w:ilvl="5" w:tplc="4F46B8B8">
      <w:numFmt w:val="bullet"/>
      <w:lvlText w:val="•"/>
      <w:lvlJc w:val="left"/>
      <w:pPr>
        <w:ind w:left="977" w:hanging="222"/>
      </w:pPr>
      <w:rPr>
        <w:rFonts w:hint="default"/>
        <w:lang w:val="en-US" w:eastAsia="en-US" w:bidi="en-US"/>
      </w:rPr>
    </w:lvl>
    <w:lvl w:ilvl="6" w:tplc="02FE0518">
      <w:numFmt w:val="bullet"/>
      <w:lvlText w:val="•"/>
      <w:lvlJc w:val="left"/>
      <w:pPr>
        <w:ind w:left="1081" w:hanging="222"/>
      </w:pPr>
      <w:rPr>
        <w:rFonts w:hint="default"/>
        <w:lang w:val="en-US" w:eastAsia="en-US" w:bidi="en-US"/>
      </w:rPr>
    </w:lvl>
    <w:lvl w:ilvl="7" w:tplc="C75C9EB0">
      <w:numFmt w:val="bullet"/>
      <w:lvlText w:val="•"/>
      <w:lvlJc w:val="left"/>
      <w:pPr>
        <w:ind w:left="1184" w:hanging="222"/>
      </w:pPr>
      <w:rPr>
        <w:rFonts w:hint="default"/>
        <w:lang w:val="en-US" w:eastAsia="en-US" w:bidi="en-US"/>
      </w:rPr>
    </w:lvl>
    <w:lvl w:ilvl="8" w:tplc="6F463DD4">
      <w:numFmt w:val="bullet"/>
      <w:lvlText w:val="•"/>
      <w:lvlJc w:val="left"/>
      <w:pPr>
        <w:ind w:left="1288" w:hanging="222"/>
      </w:pPr>
      <w:rPr>
        <w:rFonts w:hint="default"/>
        <w:lang w:val="en-US" w:eastAsia="en-US" w:bidi="en-US"/>
      </w:rPr>
    </w:lvl>
  </w:abstractNum>
  <w:abstractNum w:abstractNumId="3" w15:restartNumberingAfterBreak="0">
    <w:nsid w:val="0EEE7662"/>
    <w:multiLevelType w:val="hybridMultilevel"/>
    <w:tmpl w:val="DC80CC16"/>
    <w:lvl w:ilvl="0" w:tplc="1CC88F04">
      <w:numFmt w:val="bullet"/>
      <w:lvlText w:val="☐"/>
      <w:lvlJc w:val="left"/>
      <w:pPr>
        <w:ind w:left="364" w:hanging="222"/>
      </w:pPr>
      <w:rPr>
        <w:rFonts w:ascii="MS Gothic" w:eastAsia="MS Gothic" w:hAnsi="MS Gothic" w:cs="MS Gothic" w:hint="default"/>
        <w:w w:val="100"/>
        <w:sz w:val="20"/>
        <w:szCs w:val="20"/>
        <w:lang w:val="en-US" w:eastAsia="en-US" w:bidi="en-US"/>
      </w:rPr>
    </w:lvl>
    <w:lvl w:ilvl="1" w:tplc="1E668AAC">
      <w:numFmt w:val="bullet"/>
      <w:lvlText w:val="•"/>
      <w:lvlJc w:val="left"/>
      <w:pPr>
        <w:ind w:left="479" w:hanging="222"/>
      </w:pPr>
      <w:rPr>
        <w:rFonts w:hint="default"/>
        <w:lang w:val="en-US" w:eastAsia="en-US" w:bidi="en-US"/>
      </w:rPr>
    </w:lvl>
    <w:lvl w:ilvl="2" w:tplc="7C043448">
      <w:numFmt w:val="bullet"/>
      <w:lvlText w:val="•"/>
      <w:lvlJc w:val="left"/>
      <w:pPr>
        <w:ind w:left="598" w:hanging="222"/>
      </w:pPr>
      <w:rPr>
        <w:rFonts w:hint="default"/>
        <w:lang w:val="en-US" w:eastAsia="en-US" w:bidi="en-US"/>
      </w:rPr>
    </w:lvl>
    <w:lvl w:ilvl="3" w:tplc="05EECC86">
      <w:numFmt w:val="bullet"/>
      <w:lvlText w:val="•"/>
      <w:lvlJc w:val="left"/>
      <w:pPr>
        <w:ind w:left="717" w:hanging="222"/>
      </w:pPr>
      <w:rPr>
        <w:rFonts w:hint="default"/>
        <w:lang w:val="en-US" w:eastAsia="en-US" w:bidi="en-US"/>
      </w:rPr>
    </w:lvl>
    <w:lvl w:ilvl="4" w:tplc="EA741636">
      <w:numFmt w:val="bullet"/>
      <w:lvlText w:val="•"/>
      <w:lvlJc w:val="left"/>
      <w:pPr>
        <w:ind w:left="836" w:hanging="222"/>
      </w:pPr>
      <w:rPr>
        <w:rFonts w:hint="default"/>
        <w:lang w:val="en-US" w:eastAsia="en-US" w:bidi="en-US"/>
      </w:rPr>
    </w:lvl>
    <w:lvl w:ilvl="5" w:tplc="713814D4">
      <w:numFmt w:val="bullet"/>
      <w:lvlText w:val="•"/>
      <w:lvlJc w:val="left"/>
      <w:pPr>
        <w:ind w:left="955" w:hanging="222"/>
      </w:pPr>
      <w:rPr>
        <w:rFonts w:hint="default"/>
        <w:lang w:val="en-US" w:eastAsia="en-US" w:bidi="en-US"/>
      </w:rPr>
    </w:lvl>
    <w:lvl w:ilvl="6" w:tplc="6F0A4238">
      <w:numFmt w:val="bullet"/>
      <w:lvlText w:val="•"/>
      <w:lvlJc w:val="left"/>
      <w:pPr>
        <w:ind w:left="1074" w:hanging="222"/>
      </w:pPr>
      <w:rPr>
        <w:rFonts w:hint="default"/>
        <w:lang w:val="en-US" w:eastAsia="en-US" w:bidi="en-US"/>
      </w:rPr>
    </w:lvl>
    <w:lvl w:ilvl="7" w:tplc="E618D200">
      <w:numFmt w:val="bullet"/>
      <w:lvlText w:val="•"/>
      <w:lvlJc w:val="left"/>
      <w:pPr>
        <w:ind w:left="1193" w:hanging="222"/>
      </w:pPr>
      <w:rPr>
        <w:rFonts w:hint="default"/>
        <w:lang w:val="en-US" w:eastAsia="en-US" w:bidi="en-US"/>
      </w:rPr>
    </w:lvl>
    <w:lvl w:ilvl="8" w:tplc="E7A4244A">
      <w:numFmt w:val="bullet"/>
      <w:lvlText w:val="•"/>
      <w:lvlJc w:val="left"/>
      <w:pPr>
        <w:ind w:left="1312" w:hanging="222"/>
      </w:pPr>
      <w:rPr>
        <w:rFonts w:hint="default"/>
        <w:lang w:val="en-US" w:eastAsia="en-US" w:bidi="en-US"/>
      </w:rPr>
    </w:lvl>
  </w:abstractNum>
  <w:abstractNum w:abstractNumId="4" w15:restartNumberingAfterBreak="0">
    <w:nsid w:val="1DB97C21"/>
    <w:multiLevelType w:val="hybridMultilevel"/>
    <w:tmpl w:val="970AE154"/>
    <w:lvl w:ilvl="0" w:tplc="073A925A">
      <w:numFmt w:val="bullet"/>
      <w:lvlText w:val=""/>
      <w:lvlJc w:val="left"/>
      <w:pPr>
        <w:ind w:left="912" w:hanging="361"/>
      </w:pPr>
      <w:rPr>
        <w:rFonts w:ascii="Symbol" w:eastAsia="Symbol" w:hAnsi="Symbol" w:cs="Symbol" w:hint="default"/>
        <w:color w:val="1F487C"/>
        <w:w w:val="100"/>
        <w:sz w:val="22"/>
        <w:szCs w:val="22"/>
        <w:lang w:val="en-US" w:eastAsia="en-US" w:bidi="en-US"/>
      </w:rPr>
    </w:lvl>
    <w:lvl w:ilvl="1" w:tplc="0696E496">
      <w:numFmt w:val="bullet"/>
      <w:lvlText w:val="•"/>
      <w:lvlJc w:val="left"/>
      <w:pPr>
        <w:ind w:left="1856" w:hanging="361"/>
      </w:pPr>
      <w:rPr>
        <w:rFonts w:hint="default"/>
        <w:lang w:val="en-US" w:eastAsia="en-US" w:bidi="en-US"/>
      </w:rPr>
    </w:lvl>
    <w:lvl w:ilvl="2" w:tplc="FD96FD84">
      <w:numFmt w:val="bullet"/>
      <w:lvlText w:val="•"/>
      <w:lvlJc w:val="left"/>
      <w:pPr>
        <w:ind w:left="2792" w:hanging="361"/>
      </w:pPr>
      <w:rPr>
        <w:rFonts w:hint="default"/>
        <w:lang w:val="en-US" w:eastAsia="en-US" w:bidi="en-US"/>
      </w:rPr>
    </w:lvl>
    <w:lvl w:ilvl="3" w:tplc="7444ADD0">
      <w:numFmt w:val="bullet"/>
      <w:lvlText w:val="•"/>
      <w:lvlJc w:val="left"/>
      <w:pPr>
        <w:ind w:left="3728" w:hanging="361"/>
      </w:pPr>
      <w:rPr>
        <w:rFonts w:hint="default"/>
        <w:lang w:val="en-US" w:eastAsia="en-US" w:bidi="en-US"/>
      </w:rPr>
    </w:lvl>
    <w:lvl w:ilvl="4" w:tplc="AAAE7752">
      <w:numFmt w:val="bullet"/>
      <w:lvlText w:val="•"/>
      <w:lvlJc w:val="left"/>
      <w:pPr>
        <w:ind w:left="4664" w:hanging="361"/>
      </w:pPr>
      <w:rPr>
        <w:rFonts w:hint="default"/>
        <w:lang w:val="en-US" w:eastAsia="en-US" w:bidi="en-US"/>
      </w:rPr>
    </w:lvl>
    <w:lvl w:ilvl="5" w:tplc="06A2BFF2">
      <w:numFmt w:val="bullet"/>
      <w:lvlText w:val="•"/>
      <w:lvlJc w:val="left"/>
      <w:pPr>
        <w:ind w:left="5600" w:hanging="361"/>
      </w:pPr>
      <w:rPr>
        <w:rFonts w:hint="default"/>
        <w:lang w:val="en-US" w:eastAsia="en-US" w:bidi="en-US"/>
      </w:rPr>
    </w:lvl>
    <w:lvl w:ilvl="6" w:tplc="4F64486E">
      <w:numFmt w:val="bullet"/>
      <w:lvlText w:val="•"/>
      <w:lvlJc w:val="left"/>
      <w:pPr>
        <w:ind w:left="6536" w:hanging="361"/>
      </w:pPr>
      <w:rPr>
        <w:rFonts w:hint="default"/>
        <w:lang w:val="en-US" w:eastAsia="en-US" w:bidi="en-US"/>
      </w:rPr>
    </w:lvl>
    <w:lvl w:ilvl="7" w:tplc="02AA7DF2">
      <w:numFmt w:val="bullet"/>
      <w:lvlText w:val="•"/>
      <w:lvlJc w:val="left"/>
      <w:pPr>
        <w:ind w:left="7472" w:hanging="361"/>
      </w:pPr>
      <w:rPr>
        <w:rFonts w:hint="default"/>
        <w:lang w:val="en-US" w:eastAsia="en-US" w:bidi="en-US"/>
      </w:rPr>
    </w:lvl>
    <w:lvl w:ilvl="8" w:tplc="15E69FEA">
      <w:numFmt w:val="bullet"/>
      <w:lvlText w:val="•"/>
      <w:lvlJc w:val="left"/>
      <w:pPr>
        <w:ind w:left="8408" w:hanging="361"/>
      </w:pPr>
      <w:rPr>
        <w:rFonts w:hint="default"/>
        <w:lang w:val="en-US" w:eastAsia="en-US" w:bidi="en-US"/>
      </w:rPr>
    </w:lvl>
  </w:abstractNum>
  <w:abstractNum w:abstractNumId="5" w15:restartNumberingAfterBreak="0">
    <w:nsid w:val="1ED63DF7"/>
    <w:multiLevelType w:val="hybridMultilevel"/>
    <w:tmpl w:val="00D2F0BA"/>
    <w:lvl w:ilvl="0" w:tplc="B8169C48">
      <w:start w:val="1"/>
      <w:numFmt w:val="decimal"/>
      <w:lvlText w:val="%1."/>
      <w:lvlJc w:val="left"/>
      <w:pPr>
        <w:ind w:left="586" w:hanging="221"/>
      </w:pPr>
      <w:rPr>
        <w:rFonts w:ascii="Times New Roman" w:eastAsia="Times New Roman" w:hAnsi="Times New Roman" w:cs="Times New Roman" w:hint="default"/>
        <w:w w:val="100"/>
        <w:sz w:val="22"/>
        <w:szCs w:val="22"/>
        <w:lang w:val="en-US" w:eastAsia="en-US" w:bidi="en-US"/>
      </w:rPr>
    </w:lvl>
    <w:lvl w:ilvl="1" w:tplc="EDBE3BC4">
      <w:numFmt w:val="bullet"/>
      <w:lvlText w:val="•"/>
      <w:lvlJc w:val="left"/>
      <w:pPr>
        <w:ind w:left="1460" w:hanging="221"/>
      </w:pPr>
      <w:rPr>
        <w:rFonts w:hint="default"/>
        <w:lang w:val="en-US" w:eastAsia="en-US" w:bidi="en-US"/>
      </w:rPr>
    </w:lvl>
    <w:lvl w:ilvl="2" w:tplc="1EAC0FA4">
      <w:numFmt w:val="bullet"/>
      <w:lvlText w:val="•"/>
      <w:lvlJc w:val="left"/>
      <w:pPr>
        <w:ind w:left="2340" w:hanging="221"/>
      </w:pPr>
      <w:rPr>
        <w:rFonts w:hint="default"/>
        <w:lang w:val="en-US" w:eastAsia="en-US" w:bidi="en-US"/>
      </w:rPr>
    </w:lvl>
    <w:lvl w:ilvl="3" w:tplc="6BDE88A6">
      <w:numFmt w:val="bullet"/>
      <w:lvlText w:val="•"/>
      <w:lvlJc w:val="left"/>
      <w:pPr>
        <w:ind w:left="3220" w:hanging="221"/>
      </w:pPr>
      <w:rPr>
        <w:rFonts w:hint="default"/>
        <w:lang w:val="en-US" w:eastAsia="en-US" w:bidi="en-US"/>
      </w:rPr>
    </w:lvl>
    <w:lvl w:ilvl="4" w:tplc="A84CF996">
      <w:numFmt w:val="bullet"/>
      <w:lvlText w:val="•"/>
      <w:lvlJc w:val="left"/>
      <w:pPr>
        <w:ind w:left="4100" w:hanging="221"/>
      </w:pPr>
      <w:rPr>
        <w:rFonts w:hint="default"/>
        <w:lang w:val="en-US" w:eastAsia="en-US" w:bidi="en-US"/>
      </w:rPr>
    </w:lvl>
    <w:lvl w:ilvl="5" w:tplc="A044E562">
      <w:numFmt w:val="bullet"/>
      <w:lvlText w:val="•"/>
      <w:lvlJc w:val="left"/>
      <w:pPr>
        <w:ind w:left="4980" w:hanging="221"/>
      </w:pPr>
      <w:rPr>
        <w:rFonts w:hint="default"/>
        <w:lang w:val="en-US" w:eastAsia="en-US" w:bidi="en-US"/>
      </w:rPr>
    </w:lvl>
    <w:lvl w:ilvl="6" w:tplc="82A4664A">
      <w:numFmt w:val="bullet"/>
      <w:lvlText w:val="•"/>
      <w:lvlJc w:val="left"/>
      <w:pPr>
        <w:ind w:left="5860" w:hanging="221"/>
      </w:pPr>
      <w:rPr>
        <w:rFonts w:hint="default"/>
        <w:lang w:val="en-US" w:eastAsia="en-US" w:bidi="en-US"/>
      </w:rPr>
    </w:lvl>
    <w:lvl w:ilvl="7" w:tplc="8E4A51E6">
      <w:numFmt w:val="bullet"/>
      <w:lvlText w:val="•"/>
      <w:lvlJc w:val="left"/>
      <w:pPr>
        <w:ind w:left="6740" w:hanging="221"/>
      </w:pPr>
      <w:rPr>
        <w:rFonts w:hint="default"/>
        <w:lang w:val="en-US" w:eastAsia="en-US" w:bidi="en-US"/>
      </w:rPr>
    </w:lvl>
    <w:lvl w:ilvl="8" w:tplc="4B1A9942">
      <w:numFmt w:val="bullet"/>
      <w:lvlText w:val="•"/>
      <w:lvlJc w:val="left"/>
      <w:pPr>
        <w:ind w:left="7620" w:hanging="221"/>
      </w:pPr>
      <w:rPr>
        <w:rFonts w:hint="default"/>
        <w:lang w:val="en-US" w:eastAsia="en-US" w:bidi="en-US"/>
      </w:rPr>
    </w:lvl>
  </w:abstractNum>
  <w:abstractNum w:abstractNumId="6" w15:restartNumberingAfterBreak="0">
    <w:nsid w:val="243A716E"/>
    <w:multiLevelType w:val="hybridMultilevel"/>
    <w:tmpl w:val="B1CC7CA2"/>
    <w:lvl w:ilvl="0" w:tplc="BBAE97E0">
      <w:numFmt w:val="bullet"/>
      <w:lvlText w:val="☐"/>
      <w:lvlJc w:val="left"/>
      <w:pPr>
        <w:ind w:left="333" w:hanging="222"/>
      </w:pPr>
      <w:rPr>
        <w:rFonts w:ascii="MS Gothic" w:eastAsia="MS Gothic" w:hAnsi="MS Gothic" w:cs="MS Gothic" w:hint="default"/>
        <w:w w:val="100"/>
        <w:sz w:val="20"/>
        <w:szCs w:val="20"/>
        <w:lang w:val="en-US" w:eastAsia="en-US" w:bidi="en-US"/>
      </w:rPr>
    </w:lvl>
    <w:lvl w:ilvl="1" w:tplc="D83627DC">
      <w:numFmt w:val="bullet"/>
      <w:lvlText w:val="•"/>
      <w:lvlJc w:val="left"/>
      <w:pPr>
        <w:ind w:left="474" w:hanging="222"/>
      </w:pPr>
      <w:rPr>
        <w:rFonts w:hint="default"/>
        <w:lang w:val="en-US" w:eastAsia="en-US" w:bidi="en-US"/>
      </w:rPr>
    </w:lvl>
    <w:lvl w:ilvl="2" w:tplc="9CDC3104">
      <w:numFmt w:val="bullet"/>
      <w:lvlText w:val="•"/>
      <w:lvlJc w:val="left"/>
      <w:pPr>
        <w:ind w:left="609" w:hanging="222"/>
      </w:pPr>
      <w:rPr>
        <w:rFonts w:hint="default"/>
        <w:lang w:val="en-US" w:eastAsia="en-US" w:bidi="en-US"/>
      </w:rPr>
    </w:lvl>
    <w:lvl w:ilvl="3" w:tplc="B686C482">
      <w:numFmt w:val="bullet"/>
      <w:lvlText w:val="•"/>
      <w:lvlJc w:val="left"/>
      <w:pPr>
        <w:ind w:left="744" w:hanging="222"/>
      </w:pPr>
      <w:rPr>
        <w:rFonts w:hint="default"/>
        <w:lang w:val="en-US" w:eastAsia="en-US" w:bidi="en-US"/>
      </w:rPr>
    </w:lvl>
    <w:lvl w:ilvl="4" w:tplc="5F605BC0">
      <w:numFmt w:val="bullet"/>
      <w:lvlText w:val="•"/>
      <w:lvlJc w:val="left"/>
      <w:pPr>
        <w:ind w:left="878" w:hanging="222"/>
      </w:pPr>
      <w:rPr>
        <w:rFonts w:hint="default"/>
        <w:lang w:val="en-US" w:eastAsia="en-US" w:bidi="en-US"/>
      </w:rPr>
    </w:lvl>
    <w:lvl w:ilvl="5" w:tplc="3EF820EE">
      <w:numFmt w:val="bullet"/>
      <w:lvlText w:val="•"/>
      <w:lvlJc w:val="left"/>
      <w:pPr>
        <w:ind w:left="1013" w:hanging="222"/>
      </w:pPr>
      <w:rPr>
        <w:rFonts w:hint="default"/>
        <w:lang w:val="en-US" w:eastAsia="en-US" w:bidi="en-US"/>
      </w:rPr>
    </w:lvl>
    <w:lvl w:ilvl="6" w:tplc="C7A81624">
      <w:numFmt w:val="bullet"/>
      <w:lvlText w:val="•"/>
      <w:lvlJc w:val="left"/>
      <w:pPr>
        <w:ind w:left="1148" w:hanging="222"/>
      </w:pPr>
      <w:rPr>
        <w:rFonts w:hint="default"/>
        <w:lang w:val="en-US" w:eastAsia="en-US" w:bidi="en-US"/>
      </w:rPr>
    </w:lvl>
    <w:lvl w:ilvl="7" w:tplc="A9BAD5F4">
      <w:numFmt w:val="bullet"/>
      <w:lvlText w:val="•"/>
      <w:lvlJc w:val="left"/>
      <w:pPr>
        <w:ind w:left="1282" w:hanging="222"/>
      </w:pPr>
      <w:rPr>
        <w:rFonts w:hint="default"/>
        <w:lang w:val="en-US" w:eastAsia="en-US" w:bidi="en-US"/>
      </w:rPr>
    </w:lvl>
    <w:lvl w:ilvl="8" w:tplc="80106676">
      <w:numFmt w:val="bullet"/>
      <w:lvlText w:val="•"/>
      <w:lvlJc w:val="left"/>
      <w:pPr>
        <w:ind w:left="1417" w:hanging="222"/>
      </w:pPr>
      <w:rPr>
        <w:rFonts w:hint="default"/>
        <w:lang w:val="en-US" w:eastAsia="en-US" w:bidi="en-US"/>
      </w:rPr>
    </w:lvl>
  </w:abstractNum>
  <w:abstractNum w:abstractNumId="7" w15:restartNumberingAfterBreak="0">
    <w:nsid w:val="26717D54"/>
    <w:multiLevelType w:val="hybridMultilevel"/>
    <w:tmpl w:val="80D60EC4"/>
    <w:lvl w:ilvl="0" w:tplc="D17C3824">
      <w:numFmt w:val="bullet"/>
      <w:lvlText w:val="☐"/>
      <w:lvlJc w:val="left"/>
      <w:pPr>
        <w:ind w:left="428" w:hanging="222"/>
      </w:pPr>
      <w:rPr>
        <w:rFonts w:ascii="MS Gothic" w:eastAsia="MS Gothic" w:hAnsi="MS Gothic" w:cs="MS Gothic" w:hint="default"/>
        <w:w w:val="100"/>
        <w:sz w:val="20"/>
        <w:szCs w:val="20"/>
        <w:lang w:val="en-US" w:eastAsia="en-US" w:bidi="en-US"/>
      </w:rPr>
    </w:lvl>
    <w:lvl w:ilvl="1" w:tplc="39B8948E">
      <w:numFmt w:val="bullet"/>
      <w:lvlText w:val="•"/>
      <w:lvlJc w:val="left"/>
      <w:pPr>
        <w:ind w:left="516" w:hanging="222"/>
      </w:pPr>
      <w:rPr>
        <w:rFonts w:hint="default"/>
        <w:lang w:val="en-US" w:eastAsia="en-US" w:bidi="en-US"/>
      </w:rPr>
    </w:lvl>
    <w:lvl w:ilvl="2" w:tplc="8BE8BF66">
      <w:numFmt w:val="bullet"/>
      <w:lvlText w:val="•"/>
      <w:lvlJc w:val="left"/>
      <w:pPr>
        <w:ind w:left="612" w:hanging="222"/>
      </w:pPr>
      <w:rPr>
        <w:rFonts w:hint="default"/>
        <w:lang w:val="en-US" w:eastAsia="en-US" w:bidi="en-US"/>
      </w:rPr>
    </w:lvl>
    <w:lvl w:ilvl="3" w:tplc="65200304">
      <w:numFmt w:val="bullet"/>
      <w:lvlText w:val="•"/>
      <w:lvlJc w:val="left"/>
      <w:pPr>
        <w:ind w:left="708" w:hanging="222"/>
      </w:pPr>
      <w:rPr>
        <w:rFonts w:hint="default"/>
        <w:lang w:val="en-US" w:eastAsia="en-US" w:bidi="en-US"/>
      </w:rPr>
    </w:lvl>
    <w:lvl w:ilvl="4" w:tplc="144AE002">
      <w:numFmt w:val="bullet"/>
      <w:lvlText w:val="•"/>
      <w:lvlJc w:val="left"/>
      <w:pPr>
        <w:ind w:left="805" w:hanging="222"/>
      </w:pPr>
      <w:rPr>
        <w:rFonts w:hint="default"/>
        <w:lang w:val="en-US" w:eastAsia="en-US" w:bidi="en-US"/>
      </w:rPr>
    </w:lvl>
    <w:lvl w:ilvl="5" w:tplc="2E48F126">
      <w:numFmt w:val="bullet"/>
      <w:lvlText w:val="•"/>
      <w:lvlJc w:val="left"/>
      <w:pPr>
        <w:ind w:left="901" w:hanging="222"/>
      </w:pPr>
      <w:rPr>
        <w:rFonts w:hint="default"/>
        <w:lang w:val="en-US" w:eastAsia="en-US" w:bidi="en-US"/>
      </w:rPr>
    </w:lvl>
    <w:lvl w:ilvl="6" w:tplc="FFFABDC0">
      <w:numFmt w:val="bullet"/>
      <w:lvlText w:val="•"/>
      <w:lvlJc w:val="left"/>
      <w:pPr>
        <w:ind w:left="997" w:hanging="222"/>
      </w:pPr>
      <w:rPr>
        <w:rFonts w:hint="default"/>
        <w:lang w:val="en-US" w:eastAsia="en-US" w:bidi="en-US"/>
      </w:rPr>
    </w:lvl>
    <w:lvl w:ilvl="7" w:tplc="E42613E8">
      <w:numFmt w:val="bullet"/>
      <w:lvlText w:val="•"/>
      <w:lvlJc w:val="left"/>
      <w:pPr>
        <w:ind w:left="1094" w:hanging="222"/>
      </w:pPr>
      <w:rPr>
        <w:rFonts w:hint="default"/>
        <w:lang w:val="en-US" w:eastAsia="en-US" w:bidi="en-US"/>
      </w:rPr>
    </w:lvl>
    <w:lvl w:ilvl="8" w:tplc="EA86937A">
      <w:numFmt w:val="bullet"/>
      <w:lvlText w:val="•"/>
      <w:lvlJc w:val="left"/>
      <w:pPr>
        <w:ind w:left="1190" w:hanging="222"/>
      </w:pPr>
      <w:rPr>
        <w:rFonts w:hint="default"/>
        <w:lang w:val="en-US" w:eastAsia="en-US" w:bidi="en-US"/>
      </w:rPr>
    </w:lvl>
  </w:abstractNum>
  <w:abstractNum w:abstractNumId="8" w15:restartNumberingAfterBreak="0">
    <w:nsid w:val="27A76B44"/>
    <w:multiLevelType w:val="hybridMultilevel"/>
    <w:tmpl w:val="BA1A25B8"/>
    <w:lvl w:ilvl="0" w:tplc="8FD0C1B0">
      <w:numFmt w:val="bullet"/>
      <w:lvlText w:val="☐"/>
      <w:lvlJc w:val="left"/>
      <w:pPr>
        <w:ind w:left="501" w:hanging="222"/>
      </w:pPr>
      <w:rPr>
        <w:rFonts w:ascii="MS Gothic" w:eastAsia="MS Gothic" w:hAnsi="MS Gothic" w:cs="MS Gothic" w:hint="default"/>
        <w:w w:val="100"/>
        <w:sz w:val="20"/>
        <w:szCs w:val="20"/>
        <w:lang w:val="en-US" w:eastAsia="en-US" w:bidi="en-US"/>
      </w:rPr>
    </w:lvl>
    <w:lvl w:ilvl="1" w:tplc="1C321878">
      <w:numFmt w:val="bullet"/>
      <w:lvlText w:val="•"/>
      <w:lvlJc w:val="left"/>
      <w:pPr>
        <w:ind w:left="571" w:hanging="222"/>
      </w:pPr>
      <w:rPr>
        <w:rFonts w:hint="default"/>
        <w:lang w:val="en-US" w:eastAsia="en-US" w:bidi="en-US"/>
      </w:rPr>
    </w:lvl>
    <w:lvl w:ilvl="2" w:tplc="291A43C2">
      <w:numFmt w:val="bullet"/>
      <w:lvlText w:val="•"/>
      <w:lvlJc w:val="left"/>
      <w:pPr>
        <w:ind w:left="642" w:hanging="222"/>
      </w:pPr>
      <w:rPr>
        <w:rFonts w:hint="default"/>
        <w:lang w:val="en-US" w:eastAsia="en-US" w:bidi="en-US"/>
      </w:rPr>
    </w:lvl>
    <w:lvl w:ilvl="3" w:tplc="EFF64B7E">
      <w:numFmt w:val="bullet"/>
      <w:lvlText w:val="•"/>
      <w:lvlJc w:val="left"/>
      <w:pPr>
        <w:ind w:left="713" w:hanging="222"/>
      </w:pPr>
      <w:rPr>
        <w:rFonts w:hint="default"/>
        <w:lang w:val="en-US" w:eastAsia="en-US" w:bidi="en-US"/>
      </w:rPr>
    </w:lvl>
    <w:lvl w:ilvl="4" w:tplc="795AF3E6">
      <w:numFmt w:val="bullet"/>
      <w:lvlText w:val="•"/>
      <w:lvlJc w:val="left"/>
      <w:pPr>
        <w:ind w:left="785" w:hanging="222"/>
      </w:pPr>
      <w:rPr>
        <w:rFonts w:hint="default"/>
        <w:lang w:val="en-US" w:eastAsia="en-US" w:bidi="en-US"/>
      </w:rPr>
    </w:lvl>
    <w:lvl w:ilvl="5" w:tplc="6E2297AA">
      <w:numFmt w:val="bullet"/>
      <w:lvlText w:val="•"/>
      <w:lvlJc w:val="left"/>
      <w:pPr>
        <w:ind w:left="856" w:hanging="222"/>
      </w:pPr>
      <w:rPr>
        <w:rFonts w:hint="default"/>
        <w:lang w:val="en-US" w:eastAsia="en-US" w:bidi="en-US"/>
      </w:rPr>
    </w:lvl>
    <w:lvl w:ilvl="6" w:tplc="FD2AC798">
      <w:numFmt w:val="bullet"/>
      <w:lvlText w:val="•"/>
      <w:lvlJc w:val="left"/>
      <w:pPr>
        <w:ind w:left="927" w:hanging="222"/>
      </w:pPr>
      <w:rPr>
        <w:rFonts w:hint="default"/>
        <w:lang w:val="en-US" w:eastAsia="en-US" w:bidi="en-US"/>
      </w:rPr>
    </w:lvl>
    <w:lvl w:ilvl="7" w:tplc="89C23C9A">
      <w:numFmt w:val="bullet"/>
      <w:lvlText w:val="•"/>
      <w:lvlJc w:val="left"/>
      <w:pPr>
        <w:ind w:left="999" w:hanging="222"/>
      </w:pPr>
      <w:rPr>
        <w:rFonts w:hint="default"/>
        <w:lang w:val="en-US" w:eastAsia="en-US" w:bidi="en-US"/>
      </w:rPr>
    </w:lvl>
    <w:lvl w:ilvl="8" w:tplc="457AAE7E">
      <w:numFmt w:val="bullet"/>
      <w:lvlText w:val="•"/>
      <w:lvlJc w:val="left"/>
      <w:pPr>
        <w:ind w:left="1070" w:hanging="222"/>
      </w:pPr>
      <w:rPr>
        <w:rFonts w:hint="default"/>
        <w:lang w:val="en-US" w:eastAsia="en-US" w:bidi="en-US"/>
      </w:rPr>
    </w:lvl>
  </w:abstractNum>
  <w:abstractNum w:abstractNumId="9" w15:restartNumberingAfterBreak="0">
    <w:nsid w:val="37770A58"/>
    <w:multiLevelType w:val="hybridMultilevel"/>
    <w:tmpl w:val="F3A0C794"/>
    <w:lvl w:ilvl="0" w:tplc="1BDABDAA">
      <w:start w:val="1"/>
      <w:numFmt w:val="decimal"/>
      <w:lvlText w:val="%1."/>
      <w:lvlJc w:val="left"/>
      <w:pPr>
        <w:ind w:left="1010" w:hanging="360"/>
      </w:pPr>
      <w:rPr>
        <w:rFonts w:ascii="Times New Roman" w:eastAsia="Times New Roman" w:hAnsi="Times New Roman" w:cs="Times New Roman" w:hint="default"/>
        <w:w w:val="100"/>
        <w:sz w:val="22"/>
        <w:szCs w:val="22"/>
        <w:lang w:val="en-US" w:eastAsia="en-US" w:bidi="en-US"/>
      </w:rPr>
    </w:lvl>
    <w:lvl w:ilvl="1" w:tplc="D98A129E">
      <w:numFmt w:val="bullet"/>
      <w:lvlText w:val="•"/>
      <w:lvlJc w:val="left"/>
      <w:pPr>
        <w:ind w:left="1856" w:hanging="360"/>
      </w:pPr>
      <w:rPr>
        <w:rFonts w:hint="default"/>
        <w:lang w:val="en-US" w:eastAsia="en-US" w:bidi="en-US"/>
      </w:rPr>
    </w:lvl>
    <w:lvl w:ilvl="2" w:tplc="9292710A">
      <w:numFmt w:val="bullet"/>
      <w:lvlText w:val="•"/>
      <w:lvlJc w:val="left"/>
      <w:pPr>
        <w:ind w:left="2692" w:hanging="360"/>
      </w:pPr>
      <w:rPr>
        <w:rFonts w:hint="default"/>
        <w:lang w:val="en-US" w:eastAsia="en-US" w:bidi="en-US"/>
      </w:rPr>
    </w:lvl>
    <w:lvl w:ilvl="3" w:tplc="E69C7F0A">
      <w:numFmt w:val="bullet"/>
      <w:lvlText w:val="•"/>
      <w:lvlJc w:val="left"/>
      <w:pPr>
        <w:ind w:left="3528" w:hanging="360"/>
      </w:pPr>
      <w:rPr>
        <w:rFonts w:hint="default"/>
        <w:lang w:val="en-US" w:eastAsia="en-US" w:bidi="en-US"/>
      </w:rPr>
    </w:lvl>
    <w:lvl w:ilvl="4" w:tplc="2A30D052">
      <w:numFmt w:val="bullet"/>
      <w:lvlText w:val="•"/>
      <w:lvlJc w:val="left"/>
      <w:pPr>
        <w:ind w:left="4364" w:hanging="360"/>
      </w:pPr>
      <w:rPr>
        <w:rFonts w:hint="default"/>
        <w:lang w:val="en-US" w:eastAsia="en-US" w:bidi="en-US"/>
      </w:rPr>
    </w:lvl>
    <w:lvl w:ilvl="5" w:tplc="83FA8030">
      <w:numFmt w:val="bullet"/>
      <w:lvlText w:val="•"/>
      <w:lvlJc w:val="left"/>
      <w:pPr>
        <w:ind w:left="5200" w:hanging="360"/>
      </w:pPr>
      <w:rPr>
        <w:rFonts w:hint="default"/>
        <w:lang w:val="en-US" w:eastAsia="en-US" w:bidi="en-US"/>
      </w:rPr>
    </w:lvl>
    <w:lvl w:ilvl="6" w:tplc="5636E57E">
      <w:numFmt w:val="bullet"/>
      <w:lvlText w:val="•"/>
      <w:lvlJc w:val="left"/>
      <w:pPr>
        <w:ind w:left="6036" w:hanging="360"/>
      </w:pPr>
      <w:rPr>
        <w:rFonts w:hint="default"/>
        <w:lang w:val="en-US" w:eastAsia="en-US" w:bidi="en-US"/>
      </w:rPr>
    </w:lvl>
    <w:lvl w:ilvl="7" w:tplc="C6F673B8">
      <w:numFmt w:val="bullet"/>
      <w:lvlText w:val="•"/>
      <w:lvlJc w:val="left"/>
      <w:pPr>
        <w:ind w:left="6872" w:hanging="360"/>
      </w:pPr>
      <w:rPr>
        <w:rFonts w:hint="default"/>
        <w:lang w:val="en-US" w:eastAsia="en-US" w:bidi="en-US"/>
      </w:rPr>
    </w:lvl>
    <w:lvl w:ilvl="8" w:tplc="B2D0882A">
      <w:numFmt w:val="bullet"/>
      <w:lvlText w:val="•"/>
      <w:lvlJc w:val="left"/>
      <w:pPr>
        <w:ind w:left="7708" w:hanging="360"/>
      </w:pPr>
      <w:rPr>
        <w:rFonts w:hint="default"/>
        <w:lang w:val="en-US" w:eastAsia="en-US" w:bidi="en-US"/>
      </w:rPr>
    </w:lvl>
  </w:abstractNum>
  <w:abstractNum w:abstractNumId="10" w15:restartNumberingAfterBreak="0">
    <w:nsid w:val="399A0D15"/>
    <w:multiLevelType w:val="hybridMultilevel"/>
    <w:tmpl w:val="1EC4C772"/>
    <w:lvl w:ilvl="0" w:tplc="1E4ED6A0">
      <w:numFmt w:val="bullet"/>
      <w:lvlText w:val="☐"/>
      <w:lvlJc w:val="left"/>
      <w:pPr>
        <w:ind w:left="342" w:hanging="222"/>
      </w:pPr>
      <w:rPr>
        <w:rFonts w:ascii="MS Gothic" w:eastAsia="MS Gothic" w:hAnsi="MS Gothic" w:cs="MS Gothic" w:hint="default"/>
        <w:w w:val="100"/>
        <w:sz w:val="20"/>
        <w:szCs w:val="20"/>
        <w:lang w:val="en-US" w:eastAsia="en-US" w:bidi="en-US"/>
      </w:rPr>
    </w:lvl>
    <w:lvl w:ilvl="1" w:tplc="434E80A4">
      <w:numFmt w:val="bullet"/>
      <w:lvlText w:val="•"/>
      <w:lvlJc w:val="left"/>
      <w:pPr>
        <w:ind w:left="471" w:hanging="222"/>
      </w:pPr>
      <w:rPr>
        <w:rFonts w:hint="default"/>
        <w:lang w:val="en-US" w:eastAsia="en-US" w:bidi="en-US"/>
      </w:rPr>
    </w:lvl>
    <w:lvl w:ilvl="2" w:tplc="97565C3A">
      <w:numFmt w:val="bullet"/>
      <w:lvlText w:val="•"/>
      <w:lvlJc w:val="left"/>
      <w:pPr>
        <w:ind w:left="603" w:hanging="222"/>
      </w:pPr>
      <w:rPr>
        <w:rFonts w:hint="default"/>
        <w:lang w:val="en-US" w:eastAsia="en-US" w:bidi="en-US"/>
      </w:rPr>
    </w:lvl>
    <w:lvl w:ilvl="3" w:tplc="A0743046">
      <w:numFmt w:val="bullet"/>
      <w:lvlText w:val="•"/>
      <w:lvlJc w:val="left"/>
      <w:pPr>
        <w:ind w:left="735" w:hanging="222"/>
      </w:pPr>
      <w:rPr>
        <w:rFonts w:hint="default"/>
        <w:lang w:val="en-US" w:eastAsia="en-US" w:bidi="en-US"/>
      </w:rPr>
    </w:lvl>
    <w:lvl w:ilvl="4" w:tplc="3618B9C6">
      <w:numFmt w:val="bullet"/>
      <w:lvlText w:val="•"/>
      <w:lvlJc w:val="left"/>
      <w:pPr>
        <w:ind w:left="867" w:hanging="222"/>
      </w:pPr>
      <w:rPr>
        <w:rFonts w:hint="default"/>
        <w:lang w:val="en-US" w:eastAsia="en-US" w:bidi="en-US"/>
      </w:rPr>
    </w:lvl>
    <w:lvl w:ilvl="5" w:tplc="8D509DE2">
      <w:numFmt w:val="bullet"/>
      <w:lvlText w:val="•"/>
      <w:lvlJc w:val="left"/>
      <w:pPr>
        <w:ind w:left="999" w:hanging="222"/>
      </w:pPr>
      <w:rPr>
        <w:rFonts w:hint="default"/>
        <w:lang w:val="en-US" w:eastAsia="en-US" w:bidi="en-US"/>
      </w:rPr>
    </w:lvl>
    <w:lvl w:ilvl="6" w:tplc="80F4776E">
      <w:numFmt w:val="bullet"/>
      <w:lvlText w:val="•"/>
      <w:lvlJc w:val="left"/>
      <w:pPr>
        <w:ind w:left="1131" w:hanging="222"/>
      </w:pPr>
      <w:rPr>
        <w:rFonts w:hint="default"/>
        <w:lang w:val="en-US" w:eastAsia="en-US" w:bidi="en-US"/>
      </w:rPr>
    </w:lvl>
    <w:lvl w:ilvl="7" w:tplc="44165CA2">
      <w:numFmt w:val="bullet"/>
      <w:lvlText w:val="•"/>
      <w:lvlJc w:val="left"/>
      <w:pPr>
        <w:ind w:left="1263" w:hanging="222"/>
      </w:pPr>
      <w:rPr>
        <w:rFonts w:hint="default"/>
        <w:lang w:val="en-US" w:eastAsia="en-US" w:bidi="en-US"/>
      </w:rPr>
    </w:lvl>
    <w:lvl w:ilvl="8" w:tplc="232E1C14">
      <w:numFmt w:val="bullet"/>
      <w:lvlText w:val="•"/>
      <w:lvlJc w:val="left"/>
      <w:pPr>
        <w:ind w:left="1395" w:hanging="222"/>
      </w:pPr>
      <w:rPr>
        <w:rFonts w:hint="default"/>
        <w:lang w:val="en-US" w:eastAsia="en-US" w:bidi="en-US"/>
      </w:rPr>
    </w:lvl>
  </w:abstractNum>
  <w:abstractNum w:abstractNumId="11" w15:restartNumberingAfterBreak="0">
    <w:nsid w:val="3D6C15A5"/>
    <w:multiLevelType w:val="hybridMultilevel"/>
    <w:tmpl w:val="18F01E94"/>
    <w:lvl w:ilvl="0" w:tplc="75C0AEDE">
      <w:numFmt w:val="bullet"/>
      <w:lvlText w:val="☐"/>
      <w:lvlJc w:val="left"/>
      <w:pPr>
        <w:ind w:left="347" w:hanging="222"/>
      </w:pPr>
      <w:rPr>
        <w:rFonts w:ascii="MS Gothic" w:eastAsia="MS Gothic" w:hAnsi="MS Gothic" w:cs="MS Gothic" w:hint="default"/>
        <w:w w:val="100"/>
        <w:sz w:val="20"/>
        <w:szCs w:val="20"/>
        <w:lang w:val="en-US" w:eastAsia="en-US" w:bidi="en-US"/>
      </w:rPr>
    </w:lvl>
    <w:lvl w:ilvl="1" w:tplc="F9642686">
      <w:numFmt w:val="bullet"/>
      <w:lvlText w:val="•"/>
      <w:lvlJc w:val="left"/>
      <w:pPr>
        <w:ind w:left="465" w:hanging="222"/>
      </w:pPr>
      <w:rPr>
        <w:rFonts w:hint="default"/>
        <w:lang w:val="en-US" w:eastAsia="en-US" w:bidi="en-US"/>
      </w:rPr>
    </w:lvl>
    <w:lvl w:ilvl="2" w:tplc="44D865BA">
      <w:numFmt w:val="bullet"/>
      <w:lvlText w:val="•"/>
      <w:lvlJc w:val="left"/>
      <w:pPr>
        <w:ind w:left="591" w:hanging="222"/>
      </w:pPr>
      <w:rPr>
        <w:rFonts w:hint="default"/>
        <w:lang w:val="en-US" w:eastAsia="en-US" w:bidi="en-US"/>
      </w:rPr>
    </w:lvl>
    <w:lvl w:ilvl="3" w:tplc="1A8CD79E">
      <w:numFmt w:val="bullet"/>
      <w:lvlText w:val="•"/>
      <w:lvlJc w:val="left"/>
      <w:pPr>
        <w:ind w:left="717" w:hanging="222"/>
      </w:pPr>
      <w:rPr>
        <w:rFonts w:hint="default"/>
        <w:lang w:val="en-US" w:eastAsia="en-US" w:bidi="en-US"/>
      </w:rPr>
    </w:lvl>
    <w:lvl w:ilvl="4" w:tplc="7C82F2A0">
      <w:numFmt w:val="bullet"/>
      <w:lvlText w:val="•"/>
      <w:lvlJc w:val="left"/>
      <w:pPr>
        <w:ind w:left="842" w:hanging="222"/>
      </w:pPr>
      <w:rPr>
        <w:rFonts w:hint="default"/>
        <w:lang w:val="en-US" w:eastAsia="en-US" w:bidi="en-US"/>
      </w:rPr>
    </w:lvl>
    <w:lvl w:ilvl="5" w:tplc="6D84D086">
      <w:numFmt w:val="bullet"/>
      <w:lvlText w:val="•"/>
      <w:lvlJc w:val="left"/>
      <w:pPr>
        <w:ind w:left="968" w:hanging="222"/>
      </w:pPr>
      <w:rPr>
        <w:rFonts w:hint="default"/>
        <w:lang w:val="en-US" w:eastAsia="en-US" w:bidi="en-US"/>
      </w:rPr>
    </w:lvl>
    <w:lvl w:ilvl="6" w:tplc="1CAE8556">
      <w:numFmt w:val="bullet"/>
      <w:lvlText w:val="•"/>
      <w:lvlJc w:val="left"/>
      <w:pPr>
        <w:ind w:left="1094" w:hanging="222"/>
      </w:pPr>
      <w:rPr>
        <w:rFonts w:hint="default"/>
        <w:lang w:val="en-US" w:eastAsia="en-US" w:bidi="en-US"/>
      </w:rPr>
    </w:lvl>
    <w:lvl w:ilvl="7" w:tplc="98E622F6">
      <w:numFmt w:val="bullet"/>
      <w:lvlText w:val="•"/>
      <w:lvlJc w:val="left"/>
      <w:pPr>
        <w:ind w:left="1219" w:hanging="222"/>
      </w:pPr>
      <w:rPr>
        <w:rFonts w:hint="default"/>
        <w:lang w:val="en-US" w:eastAsia="en-US" w:bidi="en-US"/>
      </w:rPr>
    </w:lvl>
    <w:lvl w:ilvl="8" w:tplc="B2B67FF8">
      <w:numFmt w:val="bullet"/>
      <w:lvlText w:val="•"/>
      <w:lvlJc w:val="left"/>
      <w:pPr>
        <w:ind w:left="1345" w:hanging="222"/>
      </w:pPr>
      <w:rPr>
        <w:rFonts w:hint="default"/>
        <w:lang w:val="en-US" w:eastAsia="en-US" w:bidi="en-US"/>
      </w:rPr>
    </w:lvl>
  </w:abstractNum>
  <w:abstractNum w:abstractNumId="12" w15:restartNumberingAfterBreak="0">
    <w:nsid w:val="443435B4"/>
    <w:multiLevelType w:val="hybridMultilevel"/>
    <w:tmpl w:val="FBC208F0"/>
    <w:lvl w:ilvl="0" w:tplc="25BC1678">
      <w:numFmt w:val="bullet"/>
      <w:lvlText w:val="☐"/>
      <w:lvlJc w:val="left"/>
      <w:pPr>
        <w:ind w:left="367" w:hanging="222"/>
      </w:pPr>
      <w:rPr>
        <w:rFonts w:ascii="MS Gothic" w:eastAsia="MS Gothic" w:hAnsi="MS Gothic" w:cs="MS Gothic" w:hint="default"/>
        <w:w w:val="100"/>
        <w:sz w:val="20"/>
        <w:szCs w:val="20"/>
        <w:lang w:val="en-US" w:eastAsia="en-US" w:bidi="en-US"/>
      </w:rPr>
    </w:lvl>
    <w:lvl w:ilvl="1" w:tplc="73807B98">
      <w:numFmt w:val="bullet"/>
      <w:lvlText w:val="•"/>
      <w:lvlJc w:val="left"/>
      <w:pPr>
        <w:ind w:left="472" w:hanging="222"/>
      </w:pPr>
      <w:rPr>
        <w:rFonts w:hint="default"/>
        <w:lang w:val="en-US" w:eastAsia="en-US" w:bidi="en-US"/>
      </w:rPr>
    </w:lvl>
    <w:lvl w:ilvl="2" w:tplc="DE2E2C3A">
      <w:numFmt w:val="bullet"/>
      <w:lvlText w:val="•"/>
      <w:lvlJc w:val="left"/>
      <w:pPr>
        <w:ind w:left="584" w:hanging="222"/>
      </w:pPr>
      <w:rPr>
        <w:rFonts w:hint="default"/>
        <w:lang w:val="en-US" w:eastAsia="en-US" w:bidi="en-US"/>
      </w:rPr>
    </w:lvl>
    <w:lvl w:ilvl="3" w:tplc="016E29C6">
      <w:numFmt w:val="bullet"/>
      <w:lvlText w:val="•"/>
      <w:lvlJc w:val="left"/>
      <w:pPr>
        <w:ind w:left="696" w:hanging="222"/>
      </w:pPr>
      <w:rPr>
        <w:rFonts w:hint="default"/>
        <w:lang w:val="en-US" w:eastAsia="en-US" w:bidi="en-US"/>
      </w:rPr>
    </w:lvl>
    <w:lvl w:ilvl="4" w:tplc="D8D4F26A">
      <w:numFmt w:val="bullet"/>
      <w:lvlText w:val="•"/>
      <w:lvlJc w:val="left"/>
      <w:pPr>
        <w:ind w:left="808" w:hanging="222"/>
      </w:pPr>
      <w:rPr>
        <w:rFonts w:hint="default"/>
        <w:lang w:val="en-US" w:eastAsia="en-US" w:bidi="en-US"/>
      </w:rPr>
    </w:lvl>
    <w:lvl w:ilvl="5" w:tplc="87148976">
      <w:numFmt w:val="bullet"/>
      <w:lvlText w:val="•"/>
      <w:lvlJc w:val="left"/>
      <w:pPr>
        <w:ind w:left="921" w:hanging="222"/>
      </w:pPr>
      <w:rPr>
        <w:rFonts w:hint="default"/>
        <w:lang w:val="en-US" w:eastAsia="en-US" w:bidi="en-US"/>
      </w:rPr>
    </w:lvl>
    <w:lvl w:ilvl="6" w:tplc="F6162BEA">
      <w:numFmt w:val="bullet"/>
      <w:lvlText w:val="•"/>
      <w:lvlJc w:val="left"/>
      <w:pPr>
        <w:ind w:left="1033" w:hanging="222"/>
      </w:pPr>
      <w:rPr>
        <w:rFonts w:hint="default"/>
        <w:lang w:val="en-US" w:eastAsia="en-US" w:bidi="en-US"/>
      </w:rPr>
    </w:lvl>
    <w:lvl w:ilvl="7" w:tplc="18BA15C6">
      <w:numFmt w:val="bullet"/>
      <w:lvlText w:val="•"/>
      <w:lvlJc w:val="left"/>
      <w:pPr>
        <w:ind w:left="1145" w:hanging="222"/>
      </w:pPr>
      <w:rPr>
        <w:rFonts w:hint="default"/>
        <w:lang w:val="en-US" w:eastAsia="en-US" w:bidi="en-US"/>
      </w:rPr>
    </w:lvl>
    <w:lvl w:ilvl="8" w:tplc="D110D74A">
      <w:numFmt w:val="bullet"/>
      <w:lvlText w:val="•"/>
      <w:lvlJc w:val="left"/>
      <w:pPr>
        <w:ind w:left="1257" w:hanging="222"/>
      </w:pPr>
      <w:rPr>
        <w:rFonts w:hint="default"/>
        <w:lang w:val="en-US" w:eastAsia="en-US" w:bidi="en-US"/>
      </w:rPr>
    </w:lvl>
  </w:abstractNum>
  <w:abstractNum w:abstractNumId="13" w15:restartNumberingAfterBreak="0">
    <w:nsid w:val="4C755E4F"/>
    <w:multiLevelType w:val="hybridMultilevel"/>
    <w:tmpl w:val="6B24C7A8"/>
    <w:lvl w:ilvl="0" w:tplc="34203E2E">
      <w:numFmt w:val="bullet"/>
      <w:lvlText w:val="☐"/>
      <w:lvlJc w:val="left"/>
      <w:pPr>
        <w:ind w:left="333" w:hanging="222"/>
      </w:pPr>
      <w:rPr>
        <w:rFonts w:ascii="MS Gothic" w:eastAsia="MS Gothic" w:hAnsi="MS Gothic" w:cs="MS Gothic" w:hint="default"/>
        <w:w w:val="100"/>
        <w:sz w:val="20"/>
        <w:szCs w:val="20"/>
        <w:lang w:val="en-US" w:eastAsia="en-US" w:bidi="en-US"/>
      </w:rPr>
    </w:lvl>
    <w:lvl w:ilvl="1" w:tplc="E9DE7FAC">
      <w:numFmt w:val="bullet"/>
      <w:lvlText w:val="•"/>
      <w:lvlJc w:val="left"/>
      <w:pPr>
        <w:ind w:left="474" w:hanging="222"/>
      </w:pPr>
      <w:rPr>
        <w:rFonts w:hint="default"/>
        <w:lang w:val="en-US" w:eastAsia="en-US" w:bidi="en-US"/>
      </w:rPr>
    </w:lvl>
    <w:lvl w:ilvl="2" w:tplc="832499FA">
      <w:numFmt w:val="bullet"/>
      <w:lvlText w:val="•"/>
      <w:lvlJc w:val="left"/>
      <w:pPr>
        <w:ind w:left="609" w:hanging="222"/>
      </w:pPr>
      <w:rPr>
        <w:rFonts w:hint="default"/>
        <w:lang w:val="en-US" w:eastAsia="en-US" w:bidi="en-US"/>
      </w:rPr>
    </w:lvl>
    <w:lvl w:ilvl="3" w:tplc="9BA45D66">
      <w:numFmt w:val="bullet"/>
      <w:lvlText w:val="•"/>
      <w:lvlJc w:val="left"/>
      <w:pPr>
        <w:ind w:left="744" w:hanging="222"/>
      </w:pPr>
      <w:rPr>
        <w:rFonts w:hint="default"/>
        <w:lang w:val="en-US" w:eastAsia="en-US" w:bidi="en-US"/>
      </w:rPr>
    </w:lvl>
    <w:lvl w:ilvl="4" w:tplc="80ACD1DC">
      <w:numFmt w:val="bullet"/>
      <w:lvlText w:val="•"/>
      <w:lvlJc w:val="left"/>
      <w:pPr>
        <w:ind w:left="878" w:hanging="222"/>
      </w:pPr>
      <w:rPr>
        <w:rFonts w:hint="default"/>
        <w:lang w:val="en-US" w:eastAsia="en-US" w:bidi="en-US"/>
      </w:rPr>
    </w:lvl>
    <w:lvl w:ilvl="5" w:tplc="955686DC">
      <w:numFmt w:val="bullet"/>
      <w:lvlText w:val="•"/>
      <w:lvlJc w:val="left"/>
      <w:pPr>
        <w:ind w:left="1013" w:hanging="222"/>
      </w:pPr>
      <w:rPr>
        <w:rFonts w:hint="default"/>
        <w:lang w:val="en-US" w:eastAsia="en-US" w:bidi="en-US"/>
      </w:rPr>
    </w:lvl>
    <w:lvl w:ilvl="6" w:tplc="38C400C0">
      <w:numFmt w:val="bullet"/>
      <w:lvlText w:val="•"/>
      <w:lvlJc w:val="left"/>
      <w:pPr>
        <w:ind w:left="1148" w:hanging="222"/>
      </w:pPr>
      <w:rPr>
        <w:rFonts w:hint="default"/>
        <w:lang w:val="en-US" w:eastAsia="en-US" w:bidi="en-US"/>
      </w:rPr>
    </w:lvl>
    <w:lvl w:ilvl="7" w:tplc="06368F14">
      <w:numFmt w:val="bullet"/>
      <w:lvlText w:val="•"/>
      <w:lvlJc w:val="left"/>
      <w:pPr>
        <w:ind w:left="1282" w:hanging="222"/>
      </w:pPr>
      <w:rPr>
        <w:rFonts w:hint="default"/>
        <w:lang w:val="en-US" w:eastAsia="en-US" w:bidi="en-US"/>
      </w:rPr>
    </w:lvl>
    <w:lvl w:ilvl="8" w:tplc="9C04AF6A">
      <w:numFmt w:val="bullet"/>
      <w:lvlText w:val="•"/>
      <w:lvlJc w:val="left"/>
      <w:pPr>
        <w:ind w:left="1417" w:hanging="222"/>
      </w:pPr>
      <w:rPr>
        <w:rFonts w:hint="default"/>
        <w:lang w:val="en-US" w:eastAsia="en-US" w:bidi="en-US"/>
      </w:rPr>
    </w:lvl>
  </w:abstractNum>
  <w:abstractNum w:abstractNumId="14" w15:restartNumberingAfterBreak="0">
    <w:nsid w:val="52E84530"/>
    <w:multiLevelType w:val="hybridMultilevel"/>
    <w:tmpl w:val="0C021F74"/>
    <w:lvl w:ilvl="0" w:tplc="F8D230F6">
      <w:numFmt w:val="bullet"/>
      <w:lvlText w:val="☐"/>
      <w:lvlJc w:val="left"/>
      <w:pPr>
        <w:ind w:left="476" w:hanging="276"/>
      </w:pPr>
      <w:rPr>
        <w:rFonts w:ascii="MS Gothic" w:eastAsia="MS Gothic" w:hAnsi="MS Gothic" w:cs="MS Gothic" w:hint="default"/>
        <w:w w:val="100"/>
        <w:sz w:val="22"/>
        <w:szCs w:val="22"/>
        <w:lang w:val="en-US" w:eastAsia="en-US" w:bidi="en-US"/>
      </w:rPr>
    </w:lvl>
    <w:lvl w:ilvl="1" w:tplc="B14892BC">
      <w:numFmt w:val="bullet"/>
      <w:lvlText w:val="•"/>
      <w:lvlJc w:val="left"/>
      <w:pPr>
        <w:ind w:left="558" w:hanging="276"/>
      </w:pPr>
      <w:rPr>
        <w:rFonts w:hint="default"/>
        <w:lang w:val="en-US" w:eastAsia="en-US" w:bidi="en-US"/>
      </w:rPr>
    </w:lvl>
    <w:lvl w:ilvl="2" w:tplc="D1263096">
      <w:numFmt w:val="bullet"/>
      <w:lvlText w:val="•"/>
      <w:lvlJc w:val="left"/>
      <w:pPr>
        <w:ind w:left="636" w:hanging="276"/>
      </w:pPr>
      <w:rPr>
        <w:rFonts w:hint="default"/>
        <w:lang w:val="en-US" w:eastAsia="en-US" w:bidi="en-US"/>
      </w:rPr>
    </w:lvl>
    <w:lvl w:ilvl="3" w:tplc="3C9693D8">
      <w:numFmt w:val="bullet"/>
      <w:lvlText w:val="•"/>
      <w:lvlJc w:val="left"/>
      <w:pPr>
        <w:ind w:left="715" w:hanging="276"/>
      </w:pPr>
      <w:rPr>
        <w:rFonts w:hint="default"/>
        <w:lang w:val="en-US" w:eastAsia="en-US" w:bidi="en-US"/>
      </w:rPr>
    </w:lvl>
    <w:lvl w:ilvl="4" w:tplc="3CAAD8CA">
      <w:numFmt w:val="bullet"/>
      <w:lvlText w:val="•"/>
      <w:lvlJc w:val="left"/>
      <w:pPr>
        <w:ind w:left="793" w:hanging="276"/>
      </w:pPr>
      <w:rPr>
        <w:rFonts w:hint="default"/>
        <w:lang w:val="en-US" w:eastAsia="en-US" w:bidi="en-US"/>
      </w:rPr>
    </w:lvl>
    <w:lvl w:ilvl="5" w:tplc="55A062FC">
      <w:numFmt w:val="bullet"/>
      <w:lvlText w:val="•"/>
      <w:lvlJc w:val="left"/>
      <w:pPr>
        <w:ind w:left="872" w:hanging="276"/>
      </w:pPr>
      <w:rPr>
        <w:rFonts w:hint="default"/>
        <w:lang w:val="en-US" w:eastAsia="en-US" w:bidi="en-US"/>
      </w:rPr>
    </w:lvl>
    <w:lvl w:ilvl="6" w:tplc="F8F6B4FE">
      <w:numFmt w:val="bullet"/>
      <w:lvlText w:val="•"/>
      <w:lvlJc w:val="left"/>
      <w:pPr>
        <w:ind w:left="950" w:hanging="276"/>
      </w:pPr>
      <w:rPr>
        <w:rFonts w:hint="default"/>
        <w:lang w:val="en-US" w:eastAsia="en-US" w:bidi="en-US"/>
      </w:rPr>
    </w:lvl>
    <w:lvl w:ilvl="7" w:tplc="189C5D2E">
      <w:numFmt w:val="bullet"/>
      <w:lvlText w:val="•"/>
      <w:lvlJc w:val="left"/>
      <w:pPr>
        <w:ind w:left="1028" w:hanging="276"/>
      </w:pPr>
      <w:rPr>
        <w:rFonts w:hint="default"/>
        <w:lang w:val="en-US" w:eastAsia="en-US" w:bidi="en-US"/>
      </w:rPr>
    </w:lvl>
    <w:lvl w:ilvl="8" w:tplc="1CF41692">
      <w:numFmt w:val="bullet"/>
      <w:lvlText w:val="•"/>
      <w:lvlJc w:val="left"/>
      <w:pPr>
        <w:ind w:left="1107" w:hanging="276"/>
      </w:pPr>
      <w:rPr>
        <w:rFonts w:hint="default"/>
        <w:lang w:val="en-US" w:eastAsia="en-US" w:bidi="en-US"/>
      </w:rPr>
    </w:lvl>
  </w:abstractNum>
  <w:abstractNum w:abstractNumId="15" w15:restartNumberingAfterBreak="0">
    <w:nsid w:val="565134C4"/>
    <w:multiLevelType w:val="hybridMultilevel"/>
    <w:tmpl w:val="1DC2F4AE"/>
    <w:lvl w:ilvl="0" w:tplc="57721C7A">
      <w:numFmt w:val="bullet"/>
      <w:lvlText w:val="☐"/>
      <w:lvlJc w:val="left"/>
      <w:pPr>
        <w:ind w:left="329" w:hanging="222"/>
      </w:pPr>
      <w:rPr>
        <w:rFonts w:ascii="MS Gothic" w:eastAsia="MS Gothic" w:hAnsi="MS Gothic" w:cs="MS Gothic" w:hint="default"/>
        <w:w w:val="100"/>
        <w:sz w:val="20"/>
        <w:szCs w:val="20"/>
        <w:lang w:val="en-US" w:eastAsia="en-US" w:bidi="en-US"/>
      </w:rPr>
    </w:lvl>
    <w:lvl w:ilvl="1" w:tplc="BDD08F24">
      <w:numFmt w:val="bullet"/>
      <w:lvlText w:val="•"/>
      <w:lvlJc w:val="left"/>
      <w:pPr>
        <w:ind w:left="453" w:hanging="222"/>
      </w:pPr>
      <w:rPr>
        <w:rFonts w:hint="default"/>
        <w:lang w:val="en-US" w:eastAsia="en-US" w:bidi="en-US"/>
      </w:rPr>
    </w:lvl>
    <w:lvl w:ilvl="2" w:tplc="F4C4A10E">
      <w:numFmt w:val="bullet"/>
      <w:lvlText w:val="•"/>
      <w:lvlJc w:val="left"/>
      <w:pPr>
        <w:ind w:left="587" w:hanging="222"/>
      </w:pPr>
      <w:rPr>
        <w:rFonts w:hint="default"/>
        <w:lang w:val="en-US" w:eastAsia="en-US" w:bidi="en-US"/>
      </w:rPr>
    </w:lvl>
    <w:lvl w:ilvl="3" w:tplc="47A6372C">
      <w:numFmt w:val="bullet"/>
      <w:lvlText w:val="•"/>
      <w:lvlJc w:val="left"/>
      <w:pPr>
        <w:ind w:left="721" w:hanging="222"/>
      </w:pPr>
      <w:rPr>
        <w:rFonts w:hint="default"/>
        <w:lang w:val="en-US" w:eastAsia="en-US" w:bidi="en-US"/>
      </w:rPr>
    </w:lvl>
    <w:lvl w:ilvl="4" w:tplc="04E2CE7A">
      <w:numFmt w:val="bullet"/>
      <w:lvlText w:val="•"/>
      <w:lvlJc w:val="left"/>
      <w:pPr>
        <w:ind w:left="854" w:hanging="222"/>
      </w:pPr>
      <w:rPr>
        <w:rFonts w:hint="default"/>
        <w:lang w:val="en-US" w:eastAsia="en-US" w:bidi="en-US"/>
      </w:rPr>
    </w:lvl>
    <w:lvl w:ilvl="5" w:tplc="A232D41A">
      <w:numFmt w:val="bullet"/>
      <w:lvlText w:val="•"/>
      <w:lvlJc w:val="left"/>
      <w:pPr>
        <w:ind w:left="988" w:hanging="222"/>
      </w:pPr>
      <w:rPr>
        <w:rFonts w:hint="default"/>
        <w:lang w:val="en-US" w:eastAsia="en-US" w:bidi="en-US"/>
      </w:rPr>
    </w:lvl>
    <w:lvl w:ilvl="6" w:tplc="86FAC38E">
      <w:numFmt w:val="bullet"/>
      <w:lvlText w:val="•"/>
      <w:lvlJc w:val="left"/>
      <w:pPr>
        <w:ind w:left="1122" w:hanging="222"/>
      </w:pPr>
      <w:rPr>
        <w:rFonts w:hint="default"/>
        <w:lang w:val="en-US" w:eastAsia="en-US" w:bidi="en-US"/>
      </w:rPr>
    </w:lvl>
    <w:lvl w:ilvl="7" w:tplc="AF5E1DFA">
      <w:numFmt w:val="bullet"/>
      <w:lvlText w:val="•"/>
      <w:lvlJc w:val="left"/>
      <w:pPr>
        <w:ind w:left="1255" w:hanging="222"/>
      </w:pPr>
      <w:rPr>
        <w:rFonts w:hint="default"/>
        <w:lang w:val="en-US" w:eastAsia="en-US" w:bidi="en-US"/>
      </w:rPr>
    </w:lvl>
    <w:lvl w:ilvl="8" w:tplc="6B8E8DC6">
      <w:numFmt w:val="bullet"/>
      <w:lvlText w:val="•"/>
      <w:lvlJc w:val="left"/>
      <w:pPr>
        <w:ind w:left="1389" w:hanging="222"/>
      </w:pPr>
      <w:rPr>
        <w:rFonts w:hint="default"/>
        <w:lang w:val="en-US" w:eastAsia="en-US" w:bidi="en-US"/>
      </w:rPr>
    </w:lvl>
  </w:abstractNum>
  <w:abstractNum w:abstractNumId="16" w15:restartNumberingAfterBreak="0">
    <w:nsid w:val="5D4E3638"/>
    <w:multiLevelType w:val="hybridMultilevel"/>
    <w:tmpl w:val="860A8FD0"/>
    <w:lvl w:ilvl="0" w:tplc="9E42D7A8">
      <w:numFmt w:val="bullet"/>
      <w:lvlText w:val="☐"/>
      <w:lvlJc w:val="left"/>
      <w:pPr>
        <w:ind w:left="339" w:hanging="222"/>
      </w:pPr>
      <w:rPr>
        <w:rFonts w:ascii="MS Gothic" w:eastAsia="MS Gothic" w:hAnsi="MS Gothic" w:cs="MS Gothic" w:hint="default"/>
        <w:w w:val="100"/>
        <w:sz w:val="20"/>
        <w:szCs w:val="20"/>
        <w:lang w:val="en-US" w:eastAsia="en-US" w:bidi="en-US"/>
      </w:rPr>
    </w:lvl>
    <w:lvl w:ilvl="1" w:tplc="FC142AA0">
      <w:numFmt w:val="bullet"/>
      <w:lvlText w:val="•"/>
      <w:lvlJc w:val="left"/>
      <w:pPr>
        <w:ind w:left="485" w:hanging="222"/>
      </w:pPr>
      <w:rPr>
        <w:rFonts w:hint="default"/>
        <w:lang w:val="en-US" w:eastAsia="en-US" w:bidi="en-US"/>
      </w:rPr>
    </w:lvl>
    <w:lvl w:ilvl="2" w:tplc="C69E14FE">
      <w:numFmt w:val="bullet"/>
      <w:lvlText w:val="•"/>
      <w:lvlJc w:val="left"/>
      <w:pPr>
        <w:ind w:left="630" w:hanging="222"/>
      </w:pPr>
      <w:rPr>
        <w:rFonts w:hint="default"/>
        <w:lang w:val="en-US" w:eastAsia="en-US" w:bidi="en-US"/>
      </w:rPr>
    </w:lvl>
    <w:lvl w:ilvl="3" w:tplc="CEE47610">
      <w:numFmt w:val="bullet"/>
      <w:lvlText w:val="•"/>
      <w:lvlJc w:val="left"/>
      <w:pPr>
        <w:ind w:left="775" w:hanging="222"/>
      </w:pPr>
      <w:rPr>
        <w:rFonts w:hint="default"/>
        <w:lang w:val="en-US" w:eastAsia="en-US" w:bidi="en-US"/>
      </w:rPr>
    </w:lvl>
    <w:lvl w:ilvl="4" w:tplc="C3D69644">
      <w:numFmt w:val="bullet"/>
      <w:lvlText w:val="•"/>
      <w:lvlJc w:val="left"/>
      <w:pPr>
        <w:ind w:left="920" w:hanging="222"/>
      </w:pPr>
      <w:rPr>
        <w:rFonts w:hint="default"/>
        <w:lang w:val="en-US" w:eastAsia="en-US" w:bidi="en-US"/>
      </w:rPr>
    </w:lvl>
    <w:lvl w:ilvl="5" w:tplc="3606D4D8">
      <w:numFmt w:val="bullet"/>
      <w:lvlText w:val="•"/>
      <w:lvlJc w:val="left"/>
      <w:pPr>
        <w:ind w:left="1066" w:hanging="222"/>
      </w:pPr>
      <w:rPr>
        <w:rFonts w:hint="default"/>
        <w:lang w:val="en-US" w:eastAsia="en-US" w:bidi="en-US"/>
      </w:rPr>
    </w:lvl>
    <w:lvl w:ilvl="6" w:tplc="2408C726">
      <w:numFmt w:val="bullet"/>
      <w:lvlText w:val="•"/>
      <w:lvlJc w:val="left"/>
      <w:pPr>
        <w:ind w:left="1211" w:hanging="222"/>
      </w:pPr>
      <w:rPr>
        <w:rFonts w:hint="default"/>
        <w:lang w:val="en-US" w:eastAsia="en-US" w:bidi="en-US"/>
      </w:rPr>
    </w:lvl>
    <w:lvl w:ilvl="7" w:tplc="8F28982C">
      <w:numFmt w:val="bullet"/>
      <w:lvlText w:val="•"/>
      <w:lvlJc w:val="left"/>
      <w:pPr>
        <w:ind w:left="1356" w:hanging="222"/>
      </w:pPr>
      <w:rPr>
        <w:rFonts w:hint="default"/>
        <w:lang w:val="en-US" w:eastAsia="en-US" w:bidi="en-US"/>
      </w:rPr>
    </w:lvl>
    <w:lvl w:ilvl="8" w:tplc="682A8830">
      <w:numFmt w:val="bullet"/>
      <w:lvlText w:val="•"/>
      <w:lvlJc w:val="left"/>
      <w:pPr>
        <w:ind w:left="1501" w:hanging="222"/>
      </w:pPr>
      <w:rPr>
        <w:rFonts w:hint="default"/>
        <w:lang w:val="en-US" w:eastAsia="en-US" w:bidi="en-US"/>
      </w:rPr>
    </w:lvl>
  </w:abstractNum>
  <w:abstractNum w:abstractNumId="17" w15:restartNumberingAfterBreak="0">
    <w:nsid w:val="5E827B2E"/>
    <w:multiLevelType w:val="hybridMultilevel"/>
    <w:tmpl w:val="C140570A"/>
    <w:lvl w:ilvl="0" w:tplc="ADC26C40">
      <w:numFmt w:val="bullet"/>
      <w:lvlText w:val="☐"/>
      <w:lvlJc w:val="left"/>
      <w:pPr>
        <w:ind w:left="393" w:hanging="222"/>
      </w:pPr>
      <w:rPr>
        <w:rFonts w:ascii="MS Gothic" w:eastAsia="MS Gothic" w:hAnsi="MS Gothic" w:cs="MS Gothic" w:hint="default"/>
        <w:w w:val="100"/>
        <w:sz w:val="20"/>
        <w:szCs w:val="20"/>
        <w:lang w:val="en-US" w:eastAsia="en-US" w:bidi="en-US"/>
      </w:rPr>
    </w:lvl>
    <w:lvl w:ilvl="1" w:tplc="39D299CC">
      <w:numFmt w:val="bullet"/>
      <w:lvlText w:val="•"/>
      <w:lvlJc w:val="left"/>
      <w:pPr>
        <w:ind w:left="560" w:hanging="222"/>
      </w:pPr>
      <w:rPr>
        <w:rFonts w:hint="default"/>
        <w:lang w:val="en-US" w:eastAsia="en-US" w:bidi="en-US"/>
      </w:rPr>
    </w:lvl>
    <w:lvl w:ilvl="2" w:tplc="B86C754E">
      <w:numFmt w:val="bullet"/>
      <w:lvlText w:val="•"/>
      <w:lvlJc w:val="left"/>
      <w:pPr>
        <w:ind w:left="721" w:hanging="222"/>
      </w:pPr>
      <w:rPr>
        <w:rFonts w:hint="default"/>
        <w:lang w:val="en-US" w:eastAsia="en-US" w:bidi="en-US"/>
      </w:rPr>
    </w:lvl>
    <w:lvl w:ilvl="3" w:tplc="B2E0EEEE">
      <w:numFmt w:val="bullet"/>
      <w:lvlText w:val="•"/>
      <w:lvlJc w:val="left"/>
      <w:pPr>
        <w:ind w:left="881" w:hanging="222"/>
      </w:pPr>
      <w:rPr>
        <w:rFonts w:hint="default"/>
        <w:lang w:val="en-US" w:eastAsia="en-US" w:bidi="en-US"/>
      </w:rPr>
    </w:lvl>
    <w:lvl w:ilvl="4" w:tplc="9FD09288">
      <w:numFmt w:val="bullet"/>
      <w:lvlText w:val="•"/>
      <w:lvlJc w:val="left"/>
      <w:pPr>
        <w:ind w:left="1042" w:hanging="222"/>
      </w:pPr>
      <w:rPr>
        <w:rFonts w:hint="default"/>
        <w:lang w:val="en-US" w:eastAsia="en-US" w:bidi="en-US"/>
      </w:rPr>
    </w:lvl>
    <w:lvl w:ilvl="5" w:tplc="07E8B642">
      <w:numFmt w:val="bullet"/>
      <w:lvlText w:val="•"/>
      <w:lvlJc w:val="left"/>
      <w:pPr>
        <w:ind w:left="1203" w:hanging="222"/>
      </w:pPr>
      <w:rPr>
        <w:rFonts w:hint="default"/>
        <w:lang w:val="en-US" w:eastAsia="en-US" w:bidi="en-US"/>
      </w:rPr>
    </w:lvl>
    <w:lvl w:ilvl="6" w:tplc="AC8273AC">
      <w:numFmt w:val="bullet"/>
      <w:lvlText w:val="•"/>
      <w:lvlJc w:val="left"/>
      <w:pPr>
        <w:ind w:left="1363" w:hanging="222"/>
      </w:pPr>
      <w:rPr>
        <w:rFonts w:hint="default"/>
        <w:lang w:val="en-US" w:eastAsia="en-US" w:bidi="en-US"/>
      </w:rPr>
    </w:lvl>
    <w:lvl w:ilvl="7" w:tplc="086A3684">
      <w:numFmt w:val="bullet"/>
      <w:lvlText w:val="•"/>
      <w:lvlJc w:val="left"/>
      <w:pPr>
        <w:ind w:left="1524" w:hanging="222"/>
      </w:pPr>
      <w:rPr>
        <w:rFonts w:hint="default"/>
        <w:lang w:val="en-US" w:eastAsia="en-US" w:bidi="en-US"/>
      </w:rPr>
    </w:lvl>
    <w:lvl w:ilvl="8" w:tplc="C2E6A408">
      <w:numFmt w:val="bullet"/>
      <w:lvlText w:val="•"/>
      <w:lvlJc w:val="left"/>
      <w:pPr>
        <w:ind w:left="1684" w:hanging="222"/>
      </w:pPr>
      <w:rPr>
        <w:rFonts w:hint="default"/>
        <w:lang w:val="en-US" w:eastAsia="en-US" w:bidi="en-US"/>
      </w:rPr>
    </w:lvl>
  </w:abstractNum>
  <w:abstractNum w:abstractNumId="18" w15:restartNumberingAfterBreak="0">
    <w:nsid w:val="75F45D00"/>
    <w:multiLevelType w:val="hybridMultilevel"/>
    <w:tmpl w:val="316C744C"/>
    <w:lvl w:ilvl="0" w:tplc="E3001268">
      <w:numFmt w:val="bullet"/>
      <w:lvlText w:val="☐"/>
      <w:lvlJc w:val="left"/>
      <w:pPr>
        <w:ind w:left="364" w:hanging="222"/>
      </w:pPr>
      <w:rPr>
        <w:rFonts w:ascii="MS Gothic" w:eastAsia="MS Gothic" w:hAnsi="MS Gothic" w:cs="MS Gothic" w:hint="default"/>
        <w:w w:val="100"/>
        <w:sz w:val="20"/>
        <w:szCs w:val="20"/>
        <w:lang w:val="en-US" w:eastAsia="en-US" w:bidi="en-US"/>
      </w:rPr>
    </w:lvl>
    <w:lvl w:ilvl="1" w:tplc="7534BF82">
      <w:numFmt w:val="bullet"/>
      <w:lvlText w:val="•"/>
      <w:lvlJc w:val="left"/>
      <w:pPr>
        <w:ind w:left="479" w:hanging="222"/>
      </w:pPr>
      <w:rPr>
        <w:rFonts w:hint="default"/>
        <w:lang w:val="en-US" w:eastAsia="en-US" w:bidi="en-US"/>
      </w:rPr>
    </w:lvl>
    <w:lvl w:ilvl="2" w:tplc="97CCE010">
      <w:numFmt w:val="bullet"/>
      <w:lvlText w:val="•"/>
      <w:lvlJc w:val="left"/>
      <w:pPr>
        <w:ind w:left="598" w:hanging="222"/>
      </w:pPr>
      <w:rPr>
        <w:rFonts w:hint="default"/>
        <w:lang w:val="en-US" w:eastAsia="en-US" w:bidi="en-US"/>
      </w:rPr>
    </w:lvl>
    <w:lvl w:ilvl="3" w:tplc="446412EA">
      <w:numFmt w:val="bullet"/>
      <w:lvlText w:val="•"/>
      <w:lvlJc w:val="left"/>
      <w:pPr>
        <w:ind w:left="717" w:hanging="222"/>
      </w:pPr>
      <w:rPr>
        <w:rFonts w:hint="default"/>
        <w:lang w:val="en-US" w:eastAsia="en-US" w:bidi="en-US"/>
      </w:rPr>
    </w:lvl>
    <w:lvl w:ilvl="4" w:tplc="21F40EAE">
      <w:numFmt w:val="bullet"/>
      <w:lvlText w:val="•"/>
      <w:lvlJc w:val="left"/>
      <w:pPr>
        <w:ind w:left="836" w:hanging="222"/>
      </w:pPr>
      <w:rPr>
        <w:rFonts w:hint="default"/>
        <w:lang w:val="en-US" w:eastAsia="en-US" w:bidi="en-US"/>
      </w:rPr>
    </w:lvl>
    <w:lvl w:ilvl="5" w:tplc="A8623844">
      <w:numFmt w:val="bullet"/>
      <w:lvlText w:val="•"/>
      <w:lvlJc w:val="left"/>
      <w:pPr>
        <w:ind w:left="955" w:hanging="222"/>
      </w:pPr>
      <w:rPr>
        <w:rFonts w:hint="default"/>
        <w:lang w:val="en-US" w:eastAsia="en-US" w:bidi="en-US"/>
      </w:rPr>
    </w:lvl>
    <w:lvl w:ilvl="6" w:tplc="1160E14A">
      <w:numFmt w:val="bullet"/>
      <w:lvlText w:val="•"/>
      <w:lvlJc w:val="left"/>
      <w:pPr>
        <w:ind w:left="1074" w:hanging="222"/>
      </w:pPr>
      <w:rPr>
        <w:rFonts w:hint="default"/>
        <w:lang w:val="en-US" w:eastAsia="en-US" w:bidi="en-US"/>
      </w:rPr>
    </w:lvl>
    <w:lvl w:ilvl="7" w:tplc="5CC0AE88">
      <w:numFmt w:val="bullet"/>
      <w:lvlText w:val="•"/>
      <w:lvlJc w:val="left"/>
      <w:pPr>
        <w:ind w:left="1193" w:hanging="222"/>
      </w:pPr>
      <w:rPr>
        <w:rFonts w:hint="default"/>
        <w:lang w:val="en-US" w:eastAsia="en-US" w:bidi="en-US"/>
      </w:rPr>
    </w:lvl>
    <w:lvl w:ilvl="8" w:tplc="037AADE6">
      <w:numFmt w:val="bullet"/>
      <w:lvlText w:val="•"/>
      <w:lvlJc w:val="left"/>
      <w:pPr>
        <w:ind w:left="1312" w:hanging="222"/>
      </w:pPr>
      <w:rPr>
        <w:rFonts w:hint="default"/>
        <w:lang w:val="en-US" w:eastAsia="en-US" w:bidi="en-US"/>
      </w:rPr>
    </w:lvl>
  </w:abstractNum>
  <w:abstractNum w:abstractNumId="19" w15:restartNumberingAfterBreak="0">
    <w:nsid w:val="7D07437F"/>
    <w:multiLevelType w:val="hybridMultilevel"/>
    <w:tmpl w:val="2A8CB230"/>
    <w:lvl w:ilvl="0" w:tplc="68EA4BE2">
      <w:numFmt w:val="bullet"/>
      <w:lvlText w:val="☐"/>
      <w:lvlJc w:val="left"/>
      <w:pPr>
        <w:ind w:left="342" w:hanging="222"/>
      </w:pPr>
      <w:rPr>
        <w:rFonts w:ascii="MS Gothic" w:eastAsia="MS Gothic" w:hAnsi="MS Gothic" w:cs="MS Gothic" w:hint="default"/>
        <w:w w:val="100"/>
        <w:sz w:val="20"/>
        <w:szCs w:val="20"/>
        <w:lang w:val="en-US" w:eastAsia="en-US" w:bidi="en-US"/>
      </w:rPr>
    </w:lvl>
    <w:lvl w:ilvl="1" w:tplc="76CE264A">
      <w:numFmt w:val="bullet"/>
      <w:lvlText w:val="•"/>
      <w:lvlJc w:val="left"/>
      <w:pPr>
        <w:ind w:left="471" w:hanging="222"/>
      </w:pPr>
      <w:rPr>
        <w:rFonts w:hint="default"/>
        <w:lang w:val="en-US" w:eastAsia="en-US" w:bidi="en-US"/>
      </w:rPr>
    </w:lvl>
    <w:lvl w:ilvl="2" w:tplc="48C88F8E">
      <w:numFmt w:val="bullet"/>
      <w:lvlText w:val="•"/>
      <w:lvlJc w:val="left"/>
      <w:pPr>
        <w:ind w:left="603" w:hanging="222"/>
      </w:pPr>
      <w:rPr>
        <w:rFonts w:hint="default"/>
        <w:lang w:val="en-US" w:eastAsia="en-US" w:bidi="en-US"/>
      </w:rPr>
    </w:lvl>
    <w:lvl w:ilvl="3" w:tplc="AE1AA77C">
      <w:numFmt w:val="bullet"/>
      <w:lvlText w:val="•"/>
      <w:lvlJc w:val="left"/>
      <w:pPr>
        <w:ind w:left="735" w:hanging="222"/>
      </w:pPr>
      <w:rPr>
        <w:rFonts w:hint="default"/>
        <w:lang w:val="en-US" w:eastAsia="en-US" w:bidi="en-US"/>
      </w:rPr>
    </w:lvl>
    <w:lvl w:ilvl="4" w:tplc="F33852AA">
      <w:numFmt w:val="bullet"/>
      <w:lvlText w:val="•"/>
      <w:lvlJc w:val="left"/>
      <w:pPr>
        <w:ind w:left="867" w:hanging="222"/>
      </w:pPr>
      <w:rPr>
        <w:rFonts w:hint="default"/>
        <w:lang w:val="en-US" w:eastAsia="en-US" w:bidi="en-US"/>
      </w:rPr>
    </w:lvl>
    <w:lvl w:ilvl="5" w:tplc="953CB4A0">
      <w:numFmt w:val="bullet"/>
      <w:lvlText w:val="•"/>
      <w:lvlJc w:val="left"/>
      <w:pPr>
        <w:ind w:left="999" w:hanging="222"/>
      </w:pPr>
      <w:rPr>
        <w:rFonts w:hint="default"/>
        <w:lang w:val="en-US" w:eastAsia="en-US" w:bidi="en-US"/>
      </w:rPr>
    </w:lvl>
    <w:lvl w:ilvl="6" w:tplc="E6723AC4">
      <w:numFmt w:val="bullet"/>
      <w:lvlText w:val="•"/>
      <w:lvlJc w:val="left"/>
      <w:pPr>
        <w:ind w:left="1131" w:hanging="222"/>
      </w:pPr>
      <w:rPr>
        <w:rFonts w:hint="default"/>
        <w:lang w:val="en-US" w:eastAsia="en-US" w:bidi="en-US"/>
      </w:rPr>
    </w:lvl>
    <w:lvl w:ilvl="7" w:tplc="BE5AF49A">
      <w:numFmt w:val="bullet"/>
      <w:lvlText w:val="•"/>
      <w:lvlJc w:val="left"/>
      <w:pPr>
        <w:ind w:left="1263" w:hanging="222"/>
      </w:pPr>
      <w:rPr>
        <w:rFonts w:hint="default"/>
        <w:lang w:val="en-US" w:eastAsia="en-US" w:bidi="en-US"/>
      </w:rPr>
    </w:lvl>
    <w:lvl w:ilvl="8" w:tplc="675A6BA6">
      <w:numFmt w:val="bullet"/>
      <w:lvlText w:val="•"/>
      <w:lvlJc w:val="left"/>
      <w:pPr>
        <w:ind w:left="1395" w:hanging="222"/>
      </w:pPr>
      <w:rPr>
        <w:rFonts w:hint="default"/>
        <w:lang w:val="en-US" w:eastAsia="en-US" w:bidi="en-US"/>
      </w:rPr>
    </w:lvl>
  </w:abstractNum>
  <w:abstractNum w:abstractNumId="20" w15:restartNumberingAfterBreak="0">
    <w:nsid w:val="7D4E62D6"/>
    <w:multiLevelType w:val="hybridMultilevel"/>
    <w:tmpl w:val="1504B42E"/>
    <w:lvl w:ilvl="0" w:tplc="C8AAC044">
      <w:numFmt w:val="bullet"/>
      <w:lvlText w:val="☐"/>
      <w:lvlJc w:val="left"/>
      <w:pPr>
        <w:ind w:left="329" w:hanging="222"/>
      </w:pPr>
      <w:rPr>
        <w:rFonts w:ascii="MS Gothic" w:eastAsia="MS Gothic" w:hAnsi="MS Gothic" w:cs="MS Gothic" w:hint="default"/>
        <w:w w:val="100"/>
        <w:sz w:val="20"/>
        <w:szCs w:val="20"/>
        <w:lang w:val="en-US" w:eastAsia="en-US" w:bidi="en-US"/>
      </w:rPr>
    </w:lvl>
    <w:lvl w:ilvl="1" w:tplc="815C1602">
      <w:numFmt w:val="bullet"/>
      <w:lvlText w:val="•"/>
      <w:lvlJc w:val="left"/>
      <w:pPr>
        <w:ind w:left="453" w:hanging="222"/>
      </w:pPr>
      <w:rPr>
        <w:rFonts w:hint="default"/>
        <w:lang w:val="en-US" w:eastAsia="en-US" w:bidi="en-US"/>
      </w:rPr>
    </w:lvl>
    <w:lvl w:ilvl="2" w:tplc="BECE8BB6">
      <w:numFmt w:val="bullet"/>
      <w:lvlText w:val="•"/>
      <w:lvlJc w:val="left"/>
      <w:pPr>
        <w:ind w:left="587" w:hanging="222"/>
      </w:pPr>
      <w:rPr>
        <w:rFonts w:hint="default"/>
        <w:lang w:val="en-US" w:eastAsia="en-US" w:bidi="en-US"/>
      </w:rPr>
    </w:lvl>
    <w:lvl w:ilvl="3" w:tplc="4852F572">
      <w:numFmt w:val="bullet"/>
      <w:lvlText w:val="•"/>
      <w:lvlJc w:val="left"/>
      <w:pPr>
        <w:ind w:left="721" w:hanging="222"/>
      </w:pPr>
      <w:rPr>
        <w:rFonts w:hint="default"/>
        <w:lang w:val="en-US" w:eastAsia="en-US" w:bidi="en-US"/>
      </w:rPr>
    </w:lvl>
    <w:lvl w:ilvl="4" w:tplc="9ACAE234">
      <w:numFmt w:val="bullet"/>
      <w:lvlText w:val="•"/>
      <w:lvlJc w:val="left"/>
      <w:pPr>
        <w:ind w:left="854" w:hanging="222"/>
      </w:pPr>
      <w:rPr>
        <w:rFonts w:hint="default"/>
        <w:lang w:val="en-US" w:eastAsia="en-US" w:bidi="en-US"/>
      </w:rPr>
    </w:lvl>
    <w:lvl w:ilvl="5" w:tplc="66F8AA50">
      <w:numFmt w:val="bullet"/>
      <w:lvlText w:val="•"/>
      <w:lvlJc w:val="left"/>
      <w:pPr>
        <w:ind w:left="988" w:hanging="222"/>
      </w:pPr>
      <w:rPr>
        <w:rFonts w:hint="default"/>
        <w:lang w:val="en-US" w:eastAsia="en-US" w:bidi="en-US"/>
      </w:rPr>
    </w:lvl>
    <w:lvl w:ilvl="6" w:tplc="34EA5C92">
      <w:numFmt w:val="bullet"/>
      <w:lvlText w:val="•"/>
      <w:lvlJc w:val="left"/>
      <w:pPr>
        <w:ind w:left="1122" w:hanging="222"/>
      </w:pPr>
      <w:rPr>
        <w:rFonts w:hint="default"/>
        <w:lang w:val="en-US" w:eastAsia="en-US" w:bidi="en-US"/>
      </w:rPr>
    </w:lvl>
    <w:lvl w:ilvl="7" w:tplc="D01C6038">
      <w:numFmt w:val="bullet"/>
      <w:lvlText w:val="•"/>
      <w:lvlJc w:val="left"/>
      <w:pPr>
        <w:ind w:left="1255" w:hanging="222"/>
      </w:pPr>
      <w:rPr>
        <w:rFonts w:hint="default"/>
        <w:lang w:val="en-US" w:eastAsia="en-US" w:bidi="en-US"/>
      </w:rPr>
    </w:lvl>
    <w:lvl w:ilvl="8" w:tplc="D22C9FFE">
      <w:numFmt w:val="bullet"/>
      <w:lvlText w:val="•"/>
      <w:lvlJc w:val="left"/>
      <w:pPr>
        <w:ind w:left="1389" w:hanging="222"/>
      </w:pPr>
      <w:rPr>
        <w:rFonts w:hint="default"/>
        <w:lang w:val="en-US" w:eastAsia="en-US" w:bidi="en-US"/>
      </w:rPr>
    </w:lvl>
  </w:abstractNum>
  <w:num w:numId="1">
    <w:abstractNumId w:val="9"/>
  </w:num>
  <w:num w:numId="2">
    <w:abstractNumId w:val="4"/>
  </w:num>
  <w:num w:numId="3">
    <w:abstractNumId w:val="5"/>
  </w:num>
  <w:num w:numId="4">
    <w:abstractNumId w:val="0"/>
  </w:num>
  <w:num w:numId="5">
    <w:abstractNumId w:val="10"/>
  </w:num>
  <w:num w:numId="6">
    <w:abstractNumId w:val="13"/>
  </w:num>
  <w:num w:numId="7">
    <w:abstractNumId w:val="18"/>
  </w:num>
  <w:num w:numId="8">
    <w:abstractNumId w:val="20"/>
  </w:num>
  <w:num w:numId="9">
    <w:abstractNumId w:val="11"/>
  </w:num>
  <w:num w:numId="10">
    <w:abstractNumId w:val="16"/>
  </w:num>
  <w:num w:numId="11">
    <w:abstractNumId w:val="19"/>
  </w:num>
  <w:num w:numId="12">
    <w:abstractNumId w:val="6"/>
  </w:num>
  <w:num w:numId="13">
    <w:abstractNumId w:val="3"/>
  </w:num>
  <w:num w:numId="14">
    <w:abstractNumId w:val="15"/>
  </w:num>
  <w:num w:numId="15">
    <w:abstractNumId w:val="12"/>
  </w:num>
  <w:num w:numId="16">
    <w:abstractNumId w:val="17"/>
  </w:num>
  <w:num w:numId="17">
    <w:abstractNumId w:val="7"/>
  </w:num>
  <w:num w:numId="18">
    <w:abstractNumId w:val="1"/>
  </w:num>
  <w:num w:numId="19">
    <w:abstractNumId w:val="2"/>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E8"/>
    <w:rsid w:val="00033228"/>
    <w:rsid w:val="000B3D1C"/>
    <w:rsid w:val="00161E68"/>
    <w:rsid w:val="0018079B"/>
    <w:rsid w:val="001951A7"/>
    <w:rsid w:val="0028538D"/>
    <w:rsid w:val="002905E4"/>
    <w:rsid w:val="0029502A"/>
    <w:rsid w:val="002C16AD"/>
    <w:rsid w:val="002E6A4D"/>
    <w:rsid w:val="003129E7"/>
    <w:rsid w:val="00347394"/>
    <w:rsid w:val="003521ED"/>
    <w:rsid w:val="00357D51"/>
    <w:rsid w:val="003660E8"/>
    <w:rsid w:val="003B3280"/>
    <w:rsid w:val="003B5855"/>
    <w:rsid w:val="004C71F0"/>
    <w:rsid w:val="00582627"/>
    <w:rsid w:val="005D2114"/>
    <w:rsid w:val="00601EC5"/>
    <w:rsid w:val="00603780"/>
    <w:rsid w:val="006501B9"/>
    <w:rsid w:val="00663682"/>
    <w:rsid w:val="00686BBF"/>
    <w:rsid w:val="00751B1B"/>
    <w:rsid w:val="007E46A7"/>
    <w:rsid w:val="007E7EF8"/>
    <w:rsid w:val="007F676F"/>
    <w:rsid w:val="00824FE3"/>
    <w:rsid w:val="00826BB5"/>
    <w:rsid w:val="00842BF7"/>
    <w:rsid w:val="00857999"/>
    <w:rsid w:val="00886800"/>
    <w:rsid w:val="008C414A"/>
    <w:rsid w:val="00965578"/>
    <w:rsid w:val="00A367FE"/>
    <w:rsid w:val="00A42EB0"/>
    <w:rsid w:val="00A47C5C"/>
    <w:rsid w:val="00A80E24"/>
    <w:rsid w:val="00B33071"/>
    <w:rsid w:val="00B530BA"/>
    <w:rsid w:val="00B61A57"/>
    <w:rsid w:val="00B97ABB"/>
    <w:rsid w:val="00BA7AFB"/>
    <w:rsid w:val="00C0309C"/>
    <w:rsid w:val="00C9676C"/>
    <w:rsid w:val="00CC46A9"/>
    <w:rsid w:val="00D22778"/>
    <w:rsid w:val="00D477D3"/>
    <w:rsid w:val="00D51C90"/>
    <w:rsid w:val="00E37036"/>
    <w:rsid w:val="00EF253D"/>
    <w:rsid w:val="00EF6BB4"/>
    <w:rsid w:val="00F313D4"/>
    <w:rsid w:val="00F45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F71C5"/>
  <w15:docId w15:val="{9B6EB0E9-2236-455C-8E7F-AE2FF9063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61"/>
      <w:ind w:left="192"/>
      <w:outlineLvl w:val="0"/>
    </w:pPr>
    <w:rPr>
      <w:b/>
      <w:bCs/>
      <w:sz w:val="28"/>
      <w:szCs w:val="28"/>
    </w:rPr>
  </w:style>
  <w:style w:type="paragraph" w:styleId="Heading2">
    <w:name w:val="heading 2"/>
    <w:basedOn w:val="Normal"/>
    <w:uiPriority w:val="1"/>
    <w:qFormat/>
    <w:pPr>
      <w:spacing w:before="122" w:line="273" w:lineRule="exact"/>
      <w:ind w:left="192"/>
      <w:outlineLvl w:val="1"/>
    </w:pPr>
    <w:rPr>
      <w:b/>
      <w:bCs/>
      <w:sz w:val="24"/>
      <w:szCs w:val="24"/>
    </w:rPr>
  </w:style>
  <w:style w:type="paragraph" w:styleId="Heading3">
    <w:name w:val="heading 3"/>
    <w:basedOn w:val="Normal"/>
    <w:uiPriority w:val="1"/>
    <w:qFormat/>
    <w:pPr>
      <w:spacing w:before="11"/>
      <w:ind w:left="20"/>
      <w:outlineLvl w:val="2"/>
    </w:pPr>
    <w:rPr>
      <w:b/>
      <w:bCs/>
    </w:rPr>
  </w:style>
  <w:style w:type="paragraph" w:styleId="Heading4">
    <w:name w:val="heading 4"/>
    <w:basedOn w:val="Normal"/>
    <w:uiPriority w:val="1"/>
    <w:qFormat/>
    <w:pPr>
      <w:spacing w:before="11"/>
      <w:ind w:left="191"/>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pPr>
      <w:spacing w:line="269" w:lineRule="exact"/>
      <w:ind w:left="912" w:hanging="361"/>
    </w:pPr>
  </w:style>
  <w:style w:type="paragraph" w:customStyle="1" w:styleId="TableParagraph">
    <w:name w:val="Table Paragraph"/>
    <w:basedOn w:val="Normal"/>
    <w:uiPriority w:val="1"/>
    <w:qFormat/>
    <w:pPr>
      <w:ind w:left="431"/>
      <w:jc w:val="center"/>
    </w:pPr>
  </w:style>
  <w:style w:type="character" w:styleId="CommentReference">
    <w:name w:val="annotation reference"/>
    <w:basedOn w:val="DefaultParagraphFont"/>
    <w:uiPriority w:val="99"/>
    <w:semiHidden/>
    <w:unhideWhenUsed/>
    <w:rsid w:val="00965578"/>
    <w:rPr>
      <w:sz w:val="16"/>
      <w:szCs w:val="16"/>
    </w:rPr>
  </w:style>
  <w:style w:type="paragraph" w:styleId="CommentText">
    <w:name w:val="annotation text"/>
    <w:basedOn w:val="Normal"/>
    <w:link w:val="CommentTextChar"/>
    <w:uiPriority w:val="99"/>
    <w:semiHidden/>
    <w:unhideWhenUsed/>
    <w:rsid w:val="00965578"/>
    <w:rPr>
      <w:sz w:val="20"/>
      <w:szCs w:val="20"/>
    </w:rPr>
  </w:style>
  <w:style w:type="character" w:customStyle="1" w:styleId="CommentTextChar">
    <w:name w:val="Comment Text Char"/>
    <w:basedOn w:val="DefaultParagraphFont"/>
    <w:link w:val="CommentText"/>
    <w:uiPriority w:val="99"/>
    <w:semiHidden/>
    <w:rsid w:val="00965578"/>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65578"/>
    <w:rPr>
      <w:b/>
      <w:bCs/>
    </w:rPr>
  </w:style>
  <w:style w:type="character" w:customStyle="1" w:styleId="CommentSubjectChar">
    <w:name w:val="Comment Subject Char"/>
    <w:basedOn w:val="CommentTextChar"/>
    <w:link w:val="CommentSubject"/>
    <w:uiPriority w:val="99"/>
    <w:semiHidden/>
    <w:rsid w:val="00965578"/>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965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578"/>
    <w:rPr>
      <w:rFonts w:ascii="Segoe UI" w:eastAsia="Times New Roman" w:hAnsi="Segoe UI" w:cs="Segoe UI"/>
      <w:sz w:val="18"/>
      <w:szCs w:val="18"/>
      <w:lang w:bidi="en-US"/>
    </w:rPr>
  </w:style>
  <w:style w:type="character" w:styleId="Hyperlink">
    <w:name w:val="Hyperlink"/>
    <w:basedOn w:val="DefaultParagraphFont"/>
    <w:uiPriority w:val="99"/>
    <w:unhideWhenUsed/>
    <w:rsid w:val="007E46A7"/>
    <w:rPr>
      <w:color w:val="0000FF" w:themeColor="hyperlink"/>
      <w:u w:val="single"/>
    </w:rPr>
  </w:style>
  <w:style w:type="paragraph" w:styleId="Header">
    <w:name w:val="header"/>
    <w:basedOn w:val="Normal"/>
    <w:link w:val="HeaderChar"/>
    <w:uiPriority w:val="99"/>
    <w:unhideWhenUsed/>
    <w:rsid w:val="007E46A7"/>
    <w:pPr>
      <w:tabs>
        <w:tab w:val="center" w:pos="4680"/>
        <w:tab w:val="right" w:pos="9360"/>
      </w:tabs>
    </w:pPr>
  </w:style>
  <w:style w:type="character" w:customStyle="1" w:styleId="HeaderChar">
    <w:name w:val="Header Char"/>
    <w:basedOn w:val="DefaultParagraphFont"/>
    <w:link w:val="Header"/>
    <w:uiPriority w:val="99"/>
    <w:rsid w:val="007E46A7"/>
    <w:rPr>
      <w:rFonts w:ascii="Times New Roman" w:eastAsia="Times New Roman" w:hAnsi="Times New Roman" w:cs="Times New Roman"/>
      <w:lang w:bidi="en-US"/>
    </w:rPr>
  </w:style>
  <w:style w:type="paragraph" w:styleId="Footer">
    <w:name w:val="footer"/>
    <w:basedOn w:val="Normal"/>
    <w:link w:val="FooterChar"/>
    <w:uiPriority w:val="99"/>
    <w:unhideWhenUsed/>
    <w:rsid w:val="007E46A7"/>
    <w:pPr>
      <w:tabs>
        <w:tab w:val="center" w:pos="4680"/>
        <w:tab w:val="right" w:pos="9360"/>
      </w:tabs>
    </w:pPr>
  </w:style>
  <w:style w:type="character" w:customStyle="1" w:styleId="FooterChar">
    <w:name w:val="Footer Char"/>
    <w:basedOn w:val="DefaultParagraphFont"/>
    <w:link w:val="Footer"/>
    <w:uiPriority w:val="99"/>
    <w:rsid w:val="007E46A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525066">
      <w:bodyDiv w:val="1"/>
      <w:marLeft w:val="0"/>
      <w:marRight w:val="0"/>
      <w:marTop w:val="0"/>
      <w:marBottom w:val="0"/>
      <w:divBdr>
        <w:top w:val="none" w:sz="0" w:space="0" w:color="auto"/>
        <w:left w:val="none" w:sz="0" w:space="0" w:color="auto"/>
        <w:bottom w:val="none" w:sz="0" w:space="0" w:color="auto"/>
        <w:right w:val="none" w:sz="0" w:space="0" w:color="auto"/>
      </w:divBdr>
    </w:div>
    <w:div w:id="1387799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ruce.j.juselis.civ@mail.m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AEC72-1560-4280-8E4A-F633F9763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TEMPLATE FOR S&amp;T TRANSFORMATION PROJECT</vt:lpstr>
    </vt:vector>
  </TitlesOfParts>
  <Company>Department of Defense</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S&amp;T TRANSFORMATION PROJECT</dc:title>
  <dc:creator>William Holthoff</dc:creator>
  <cp:lastModifiedBy>Miervaldis, James R CTR OSD OUSD RE</cp:lastModifiedBy>
  <cp:revision>5</cp:revision>
  <cp:lastPrinted>2022-03-08T18:52:00Z</cp:lastPrinted>
  <dcterms:created xsi:type="dcterms:W3CDTF">2022-07-29T18:00:00Z</dcterms:created>
  <dcterms:modified xsi:type="dcterms:W3CDTF">2022-07-29T18:14:00Z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Acrobat PDFMaker 17 for Word</vt:lpwstr>
  </property>
  <property fmtid="{D5CDD505-2E9C-101B-9397-08002B2CF9AE}" pid="4" name="LastSaved">
    <vt:filetime>2021-07-06T00:00:00Z</vt:filetime>
  </property>
</Properties>
</file>